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魚沼市産業技術支援事業補助金交付要綱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事業計画書（新製品の開発等）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4"/>
        <w:gridCol w:w="993"/>
        <w:gridCol w:w="1134"/>
        <w:gridCol w:w="708"/>
        <w:gridCol w:w="709"/>
        <w:gridCol w:w="1559"/>
        <w:gridCol w:w="2268"/>
      </w:tblGrid>
      <w:tr>
        <w:trPr>
          <w:cantSplit/>
          <w:trHeight w:val="3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事業テーマ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申請者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住所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〒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申請者の概要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TEL(</w:t>
            </w:r>
            <w:r>
              <w:rPr>
                <w:rFonts w:hint="eastAsia" w:ascii="ＭＳ 明朝" w:hAnsi="ＭＳ 明朝" w:eastAsia="ＭＳ 明朝"/>
                <w:snapToGrid w:val="0"/>
              </w:rPr>
              <w:t>　　―　　―　　</w:t>
            </w:r>
            <w:r>
              <w:rPr>
                <w:rFonts w:hint="eastAsia" w:ascii="ＭＳ 明朝" w:hAnsi="ＭＳ 明朝" w:eastAsia="ＭＳ 明朝"/>
                <w:snapToGrid w:val="0"/>
              </w:rPr>
              <w:t>)</w:t>
            </w: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  <w:r>
              <w:rPr>
                <w:rFonts w:hint="eastAsia" w:ascii="ＭＳ 明朝" w:hAnsi="ＭＳ 明朝" w:eastAsia="ＭＳ 明朝"/>
                <w:snapToGrid w:val="0"/>
              </w:rPr>
              <w:t>FAX(</w:t>
            </w:r>
            <w:r>
              <w:rPr>
                <w:rFonts w:hint="eastAsia" w:ascii="ＭＳ 明朝" w:hAnsi="ＭＳ 明朝" w:eastAsia="ＭＳ 明朝"/>
                <w:snapToGrid w:val="0"/>
              </w:rPr>
              <w:t>　　―　　―　　</w:t>
            </w:r>
            <w:r>
              <w:rPr>
                <w:rFonts w:hint="eastAsia" w:ascii="ＭＳ 明朝" w:hAnsi="ＭＳ 明朝" w:eastAsia="ＭＳ 明朝"/>
                <w:snapToGrid w:val="0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業種名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従業員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人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資本金又は出資金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千円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年間売上高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left="1308" w:firstLine="36" w:firstLineChars="17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千円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主な製造品目等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創業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年　　月</w:t>
            </w:r>
          </w:p>
        </w:tc>
      </w:tr>
      <w:tr>
        <w:trPr>
          <w:cantSplit/>
          <w:trHeight w:val="6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事業の実施地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担当者及び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経理担当者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08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他からの指導者又は協力者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367" w:hRule="atLeast"/>
        </w:trPr>
        <w:tc>
          <w:tcPr>
            <w:tcW w:w="1704" w:type="dxa"/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事業の目的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5524" w:hRule="atLeast"/>
        </w:trPr>
        <w:tc>
          <w:tcPr>
            <w:tcW w:w="9075" w:type="dxa"/>
            <w:gridSpan w:val="7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業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の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内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研究開発による製品・サービスの対象顧客及び市場規模について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対象顧客のニーズ等について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事業の遂行方法について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　成果の企業化の効果、売上増加につながる実現可能性について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idowControl w:val="1"/>
              <w:ind w:leftChars="0" w:firstLine="0" w:firstLineChars="0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　収支計画</w:t>
            </w:r>
            <w:r>
              <w:rPr>
                <w:rFonts w:hint="eastAsia" w:ascii="ＭＳ 明朝" w:hAnsi="ＭＳ 明朝" w:eastAsia="ＭＳ 明朝"/>
                <w:kern w:val="0"/>
              </w:rPr>
              <w:t>（単位：千円、人）</w:t>
            </w:r>
          </w:p>
          <w:tbl>
            <w:tblPr>
              <w:tblStyle w:val="27"/>
              <w:tblW w:w="8508" w:type="dxa"/>
              <w:tblInd w:w="180" w:type="dxa"/>
              <w:tblLayout w:type="fixed"/>
              <w:tblLook w:firstRow="1" w:lastRow="0" w:firstColumn="1" w:lastColumn="0" w:noHBand="0" w:noVBand="1" w:val="04A0"/>
            </w:tblPr>
            <w:tblGrid>
              <w:gridCol w:w="2551"/>
              <w:gridCol w:w="1704"/>
              <w:gridCol w:w="1843"/>
              <w:gridCol w:w="2410"/>
            </w:tblGrid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前期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今期（予想）</w:t>
                  </w: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投資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3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年後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見込み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売上高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売上原価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人件費</w:t>
                  </w:r>
                  <w:r>
                    <w:rPr>
                      <w:rFonts w:hint="eastAsia" w:ascii="ＭＳ 明朝" w:hAnsi="ＭＳ 明朝" w:eastAsia="ＭＳ 明朝"/>
                    </w:rPr>
                    <w:t>　　　①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tabs>
                      <w:tab w:val="right" w:leader="none" w:pos="2194"/>
                    </w:tabs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減価償却費</w:t>
                  </w:r>
                  <w:r>
                    <w:rPr>
                      <w:rFonts w:hint="eastAsia" w:ascii="ＭＳ 明朝" w:hAnsi="ＭＳ 明朝" w:eastAsia="ＭＳ 明朝"/>
                    </w:rPr>
                    <w:t>　②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35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営業利益</w:t>
                  </w:r>
                  <w:r>
                    <w:rPr>
                      <w:rFonts w:hint="eastAsia" w:ascii="ＭＳ 明朝" w:hAnsi="ＭＳ 明朝" w:eastAsia="ＭＳ 明朝"/>
                    </w:rPr>
                    <w:t>　　③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付加価値額　①＋②＋③</w:t>
                  </w:r>
                </w:p>
              </w:tc>
              <w:tc>
                <w:tcPr>
                  <w:tcW w:w="1704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従業員数</w:t>
                  </w:r>
                </w:p>
              </w:tc>
              <w:tc>
                <w:tcPr>
                  <w:tcW w:w="1704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（内、ﾊﾟｰﾄﾀｲﾑ労働者）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事業の日程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開始予定　　　年　　月　　日　完了予定　　　年　　月　　日</w:t>
            </w:r>
          </w:p>
        </w:tc>
      </w:tr>
    </w:tbl>
    <w:p>
      <w:pPr>
        <w:pStyle w:val="0"/>
        <w:widowControl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魚沼市産業技術支援事業補助金交付要綱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napToGrid w:val="0"/>
          <w:highlight w:val="yellow"/>
        </w:rPr>
      </w:pPr>
      <w:r>
        <w:rPr>
          <w:rFonts w:hint="eastAsia" w:ascii="ＭＳ 明朝" w:hAnsi="ＭＳ 明朝" w:eastAsia="ＭＳ 明朝"/>
          <w:snapToGrid w:val="0"/>
        </w:rPr>
        <w:t>事業計画書</w:t>
      </w:r>
      <w:r>
        <w:rPr>
          <w:rFonts w:hint="eastAsia" w:ascii="ＭＳ 明朝" w:hAnsi="ＭＳ 明朝" w:eastAsia="ＭＳ 明朝"/>
          <w:snapToGrid w:val="0"/>
          <w:highlight w:val="none"/>
        </w:rPr>
        <w:t>（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1"/>
          <w:highlight w:val="none"/>
          <w:u w:val="none" w:color="auto"/>
        </w:rPr>
        <w:t>スマートファクトリー化</w:t>
      </w:r>
      <w:r>
        <w:rPr>
          <w:rFonts w:hint="eastAsia" w:ascii="ＭＳ 明朝" w:hAnsi="ＭＳ 明朝" w:eastAsia="ＭＳ 明朝"/>
          <w:snapToGrid w:val="0"/>
          <w:highlight w:val="none"/>
        </w:rPr>
        <w:t>）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4"/>
        <w:gridCol w:w="993"/>
        <w:gridCol w:w="1134"/>
        <w:gridCol w:w="708"/>
        <w:gridCol w:w="709"/>
        <w:gridCol w:w="1559"/>
        <w:gridCol w:w="2268"/>
      </w:tblGrid>
      <w:tr>
        <w:trPr>
          <w:cantSplit/>
          <w:trHeight w:val="3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事業テーマ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申請者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住所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〒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申請者の概要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TEL(</w:t>
            </w:r>
            <w:r>
              <w:rPr>
                <w:rFonts w:hint="eastAsia" w:ascii="ＭＳ 明朝" w:hAnsi="ＭＳ 明朝" w:eastAsia="ＭＳ 明朝"/>
                <w:snapToGrid w:val="0"/>
              </w:rPr>
              <w:t>　　―　　―　　</w:t>
            </w:r>
            <w:r>
              <w:rPr>
                <w:rFonts w:hint="eastAsia" w:ascii="ＭＳ 明朝" w:hAnsi="ＭＳ 明朝" w:eastAsia="ＭＳ 明朝"/>
                <w:snapToGrid w:val="0"/>
              </w:rPr>
              <w:t>)</w:t>
            </w: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  <w:r>
              <w:rPr>
                <w:rFonts w:hint="eastAsia" w:ascii="ＭＳ 明朝" w:hAnsi="ＭＳ 明朝" w:eastAsia="ＭＳ 明朝"/>
                <w:snapToGrid w:val="0"/>
              </w:rPr>
              <w:t>FAX(</w:t>
            </w:r>
            <w:r>
              <w:rPr>
                <w:rFonts w:hint="eastAsia" w:ascii="ＭＳ 明朝" w:hAnsi="ＭＳ 明朝" w:eastAsia="ＭＳ 明朝"/>
                <w:snapToGrid w:val="0"/>
              </w:rPr>
              <w:t>　　―　　―　　</w:t>
            </w:r>
            <w:r>
              <w:rPr>
                <w:rFonts w:hint="eastAsia" w:ascii="ＭＳ 明朝" w:hAnsi="ＭＳ 明朝" w:eastAsia="ＭＳ 明朝"/>
                <w:snapToGrid w:val="0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業種名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従業員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人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資本金又は出資金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千円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年間売上高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left="1308" w:firstLine="36" w:firstLineChars="17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千円</w:t>
            </w:r>
          </w:p>
        </w:tc>
      </w:tr>
      <w:tr>
        <w:trPr>
          <w:cantSplit/>
          <w:trHeight w:val="360" w:hRule="atLeast"/>
        </w:trPr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主な製造品目等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創業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年　　月</w:t>
            </w:r>
          </w:p>
        </w:tc>
      </w:tr>
      <w:tr>
        <w:trPr>
          <w:cantSplit/>
          <w:trHeight w:val="6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事業の実施地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担当者及び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経理担当者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608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他からの指導者又は協力者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367" w:hRule="atLeast"/>
        </w:trPr>
        <w:tc>
          <w:tcPr>
            <w:tcW w:w="1704" w:type="dxa"/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事業の目的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</w:t>
            </w:r>
          </w:p>
        </w:tc>
      </w:tr>
      <w:tr>
        <w:trPr>
          <w:cantSplit/>
          <w:trHeight w:val="5524" w:hRule="atLeast"/>
        </w:trPr>
        <w:tc>
          <w:tcPr>
            <w:tcW w:w="9075" w:type="dxa"/>
            <w:gridSpan w:val="7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業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の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内</w:t>
            </w:r>
            <w:r>
              <w:rPr>
                <w:rFonts w:hint="eastAsia" w:ascii="ＭＳ 明朝" w:hAnsi="ＭＳ 明朝" w:eastAsia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</w:rPr>
              <w:t>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スマートファクトリー化を進める背景（現状と課題）について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(2)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導入する設備等について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(3)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事業のスケジュール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(4)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事業の効果、課題解決につながる実現可能性について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　収支計画</w:t>
            </w:r>
            <w:r>
              <w:rPr>
                <w:rFonts w:hint="eastAsia" w:ascii="ＭＳ 明朝" w:hAnsi="ＭＳ 明朝" w:eastAsia="ＭＳ 明朝"/>
                <w:kern w:val="0"/>
              </w:rPr>
              <w:t>（単位：千円、人）</w:t>
            </w:r>
          </w:p>
          <w:tbl>
            <w:tblPr>
              <w:tblStyle w:val="27"/>
              <w:tblW w:w="8508" w:type="dxa"/>
              <w:tblInd w:w="180" w:type="dxa"/>
              <w:tblLayout w:type="fixed"/>
              <w:tblLook w:firstRow="1" w:lastRow="0" w:firstColumn="1" w:lastColumn="0" w:noHBand="0" w:noVBand="1" w:val="04A0"/>
            </w:tblPr>
            <w:tblGrid>
              <w:gridCol w:w="2551"/>
              <w:gridCol w:w="1704"/>
              <w:gridCol w:w="1843"/>
              <w:gridCol w:w="2410"/>
            </w:tblGrid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前期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今期（予想）</w:t>
                  </w: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投資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3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年後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見込み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売上高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売上原価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人件費</w:t>
                  </w:r>
                  <w:r>
                    <w:rPr>
                      <w:rFonts w:hint="eastAsia" w:ascii="ＭＳ 明朝" w:hAnsi="ＭＳ 明朝" w:eastAsia="ＭＳ 明朝"/>
                    </w:rPr>
                    <w:t>　　　①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tabs>
                      <w:tab w:val="right" w:leader="none" w:pos="2194"/>
                    </w:tabs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減価償却費</w:t>
                  </w:r>
                  <w:r>
                    <w:rPr>
                      <w:rFonts w:hint="eastAsia" w:ascii="ＭＳ 明朝" w:hAnsi="ＭＳ 明朝" w:eastAsia="ＭＳ 明朝"/>
                    </w:rPr>
                    <w:t>　②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35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営業利益</w:t>
                  </w:r>
                  <w:r>
                    <w:rPr>
                      <w:rFonts w:hint="eastAsia" w:ascii="ＭＳ 明朝" w:hAnsi="ＭＳ 明朝" w:eastAsia="ＭＳ 明朝"/>
                    </w:rPr>
                    <w:t>　　③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付加価値額　①＋②＋③</w:t>
                  </w:r>
                </w:p>
              </w:tc>
              <w:tc>
                <w:tcPr>
                  <w:tcW w:w="1704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従業員数</w:t>
                  </w:r>
                </w:p>
              </w:tc>
              <w:tc>
                <w:tcPr>
                  <w:tcW w:w="1704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  <w:tr>
              <w:trPr>
                <w:trHeight w:val="352" w:hRule="atLeast"/>
              </w:trPr>
              <w:tc>
                <w:tcPr>
                  <w:tcW w:w="2551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（内、ﾊﾟｰﾄﾀｲﾑ労働者）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eastAsia" w:ascii="ＭＳ 明朝" w:hAnsi="ＭＳ 明朝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70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事業の日程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開始予定　　　年　　月　　日　完了予定　　　年　　月　　日</w:t>
            </w:r>
          </w:p>
        </w:tc>
      </w:tr>
    </w:tbl>
    <w:p>
      <w:pPr>
        <w:pStyle w:val="0"/>
        <w:widowControl w:val="1"/>
        <w:rPr>
          <w:rFonts w:hint="eastAsia" w:ascii="ＭＳ 明朝" w:hAnsi="ＭＳ 明朝" w:eastAsia="ＭＳ 明朝"/>
        </w:rPr>
      </w:pPr>
    </w:p>
    <w:p>
      <w:pPr>
        <w:pStyle w:val="0"/>
        <w:widowControl w:val="1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　　</w:t>
      </w:r>
      <w:r>
        <w:rPr>
          <w:rFonts w:hint="eastAsia" w:ascii="ＭＳ 明朝" w:hAnsi="ＭＳ 明朝" w:eastAsia="ＭＳ 明朝"/>
          <w:snapToGrid w:val="0"/>
        </w:rPr>
        <w:t>産業技術支援事業</w:t>
      </w:r>
      <w:r>
        <w:rPr>
          <w:rFonts w:hint="eastAsia" w:ascii="ＭＳ 明朝" w:hAnsi="ＭＳ 明朝" w:eastAsia="ＭＳ 明朝"/>
        </w:rPr>
        <w:t>【事業計画書記載要領】</w:t>
      </w:r>
    </w:p>
    <w:p>
      <w:pPr>
        <w:pStyle w:val="0"/>
        <w:ind w:firstLine="1050" w:firstLineChars="50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8" w:beforeLines="50" w:beforeAutospacing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【事業の目的】</w:t>
      </w:r>
    </w:p>
    <w:p>
      <w:pPr>
        <w:pStyle w:val="0"/>
        <w:widowControl w:val="1"/>
        <w:ind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・従来の製品や生産工程の技術的欠陥がどこにあるのか。</w:t>
      </w:r>
    </w:p>
    <w:p>
      <w:pPr>
        <w:pStyle w:val="0"/>
        <w:widowControl w:val="1"/>
        <w:ind w:left="630" w:leftChars="2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・新技術、生産技術の高度化、新製品開発等（以下「研究等開発」という。）</w:t>
      </w:r>
      <w:r>
        <w:rPr>
          <w:rFonts w:hint="eastAsia" w:ascii="ＭＳ 明朝" w:hAnsi="ＭＳ 明朝" w:eastAsia="ＭＳ 明朝"/>
          <w:color w:val="000000" w:themeColor="text1"/>
        </w:rPr>
        <w:t>又はスマートファクトリー化</w:t>
      </w:r>
      <w:r>
        <w:rPr>
          <w:rFonts w:hint="eastAsia" w:ascii="ＭＳ 明朝" w:hAnsi="ＭＳ 明朝" w:eastAsia="ＭＳ 明朝"/>
        </w:rPr>
        <w:t>を図る理由は何か。</w:t>
      </w:r>
    </w:p>
    <w:p>
      <w:pPr>
        <w:pStyle w:val="0"/>
        <w:widowControl w:val="1"/>
        <w:ind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・従来のものと比較してどこに新規性や独自性があるのか。</w:t>
      </w:r>
    </w:p>
    <w:p>
      <w:pPr>
        <w:pStyle w:val="0"/>
        <w:widowControl w:val="1"/>
        <w:ind w:firstLine="420" w:firstLineChars="2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203200</wp:posOffset>
                </wp:positionV>
                <wp:extent cx="5730240" cy="3238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3024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</w:rPr>
                              <w:t>（新製品の開発等）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(1)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研究開発等による製品・サービスの対象顧客及び市場規模について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firstLine="420" w:firstLineChars="2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・研究開発等の成果の対象となる顧客は誰か。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・想定される市場規模はどの程度か。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(2)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対象顧客のニーズ等について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・研究開発等は、対象顧客によるニーズに基づくものであるか。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(3)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事業の遂行方法について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firstLine="210" w:firstLineChars="1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①　研究等開発スケジュール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firstLine="420" w:firstLineChars="2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・研究等開発の段階ごとの実施スケジュールを記載。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②　事業実施体制（担当組織図等）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・自社のどの部署がどんな役割を担い、研究等開発を行うのかを記載。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(4)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成果の企業化の効果、売上増加につながる実現可能性について</w:t>
                            </w:r>
                          </w:p>
                          <w:p>
                            <w:pPr>
                              <w:pStyle w:val="0"/>
                              <w:ind w:left="420" w:hanging="420" w:hanging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・競合相手からどのような方法でマーケットシェアを獲得するのか、また、そのシェアを維持していくのか等の販売戦略を記載。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pt;mso-position-vertical-relative:text;mso-position-horizontal-relative:text;position:absolute;height:255pt;mso-wrap-distance-top:0pt;width:451.2pt;mso-wrap-distance-left:16pt;margin-left:2.2000000000000002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napToGrid w:val="0"/>
                        </w:rPr>
                        <w:t>（新製品の開発等）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(1)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研究開発等による製品・サービスの対象顧客及び市場規模について</w:t>
                      </w:r>
                    </w:p>
                    <w:p>
                      <w:pPr>
                        <w:pStyle w:val="0"/>
                        <w:widowControl w:val="1"/>
                        <w:ind w:firstLine="420" w:firstLineChars="2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・研究開発等の成果の対象となる顧客は誰か。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・想定される市場規模はどの程度か。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(2)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対象顧客のニーズ等について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・研究開発等は、対象顧客によるニーズに基づくものであるか。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(3)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事業の遂行方法について</w:t>
                      </w:r>
                    </w:p>
                    <w:p>
                      <w:pPr>
                        <w:pStyle w:val="0"/>
                        <w:widowControl w:val="1"/>
                        <w:ind w:firstLine="210" w:firstLineChars="1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①　研究等開発スケジュール</w:t>
                      </w:r>
                    </w:p>
                    <w:p>
                      <w:pPr>
                        <w:pStyle w:val="0"/>
                        <w:widowControl w:val="1"/>
                        <w:ind w:firstLine="420" w:firstLineChars="2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・研究等開発の段階ごとの実施スケジュールを記載。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②　事業実施体制（担当組織図等）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・自社のどの部署がどんな役割を担い、研究等開発を行うのかを記載。</w:t>
                      </w:r>
                    </w:p>
                    <w:p>
                      <w:pPr>
                        <w:pStyle w:val="0"/>
                        <w:widowControl w:val="1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(4)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成果の企業化の効果、売上増加につながる実現可能性について</w:t>
                      </w:r>
                    </w:p>
                    <w:p>
                      <w:pPr>
                        <w:pStyle w:val="0"/>
                        <w:ind w:left="420" w:hanging="420" w:hangingChars="2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・競合相手からどのような方法でマーケットシェアを獲得するのか、また、そのシェアを維持していくのか等の販売戦略を記載。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【事業の内容】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104775</wp:posOffset>
                </wp:positionV>
                <wp:extent cx="5730240" cy="25450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73024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highlight w:val="none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auto"/>
                                <w:sz w:val="21"/>
                                <w:highlight w:val="none"/>
                                <w:u w:val="none" w:color="auto"/>
                              </w:rPr>
                              <w:t>スマートファクトリー化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highlight w:val="none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(1)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スマートファクトリー化を進める背景（現状と課題）について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・人手不足に対するこれまでの取組とその成果を記載。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・今後見込まれる人出不足の状況及び、懸念される影響を記載。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(2)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導入する設備等について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・導入にあたっての工夫、独自性（既存設備との相違点、単なる老朽設備の更新ではないことの説明等）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(3)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事業のスケジュール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・導入スケジュール、設備等の本格稼働までの実施スケジュールを記載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ind w:left="630" w:hanging="630" w:hangingChars="30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(4)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事業の効果、課題解決につながる実現可能性について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　・設備導入後の事業展開、販売等の戦略を記載。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25pt;mso-position-vertical-relative:text;mso-position-horizontal-relative:text;position:absolute;height:200.4pt;mso-wrap-distance-top:0pt;width:451.2pt;mso-wrap-distance-left:16pt;margin-left:2.2000000000000002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  <w:highlight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napToGrid w:val="0"/>
                          <w:highlight w:val="none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i w:val="0"/>
                          <w:strike w:val="0"/>
                          <w:color w:val="auto"/>
                          <w:sz w:val="21"/>
                          <w:highlight w:val="none"/>
                          <w:u w:val="none" w:color="auto"/>
                        </w:rPr>
                        <w:t>スマートファクトリー化</w:t>
                      </w:r>
                      <w:r>
                        <w:rPr>
                          <w:rFonts w:hint="eastAsia" w:ascii="ＭＳ 明朝" w:hAnsi="ＭＳ 明朝" w:eastAsia="ＭＳ 明朝"/>
                          <w:snapToGrid w:val="0"/>
                          <w:highlight w:val="none"/>
                        </w:rPr>
                        <w:t>）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(1)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スマートファクトリー化を進める背景（現状と課題）について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・人手不足に対するこれまでの取組とその成果を記載。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・今後見込まれる人出不足の状況及び、懸念される影響を記載。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(2)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導入する設備等について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・導入にあたっての工夫、独自性（既存設備との相違点、単なる老朽設備の更新ではないことの説明等）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(3)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事業のスケジュール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・導入スケジュール、設備等の本格稼働までの実施スケジュールを記載</w:t>
                      </w:r>
                    </w:p>
                    <w:p>
                      <w:pPr>
                        <w:pStyle w:val="0"/>
                        <w:widowControl w:val="1"/>
                        <w:ind w:left="630" w:hanging="630" w:hangingChars="30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(4)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事業の効果、課題解決につながる実現可能性について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　・設備導入後の事業展開、販売等の戦略を記載。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5730240" cy="102108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7302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</w:rPr>
                              <w:t>新製品の開発等、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auto"/>
                                <w:sz w:val="21"/>
                                <w:highlight w:val="none"/>
                                <w:u w:val="none" w:color="auto"/>
                              </w:rPr>
                              <w:t>スマートファクトリー化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trike w:val="0"/>
                                <w:color w:val="auto"/>
                                <w:sz w:val="21"/>
                                <w:u w:val="none" w:color="auto"/>
                              </w:rPr>
                              <w:t>　共通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(5)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収支計画</w:t>
                            </w:r>
                          </w:p>
                          <w:p>
                            <w:pPr>
                              <w:pStyle w:val="0"/>
                              <w:ind w:left="630" w:hanging="630" w:hanging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・売上高、売上原価、人件費、減価償却費、営業利益、付加価値額のほか、従業員数について、補助事業を行う前の直近の事業年度、今期及び投資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年度の見込みを記載。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5pt;mso-position-vertical-relative:text;mso-position-horizontal-relative:text;position:absolute;height:80.400000000000006pt;mso-wrap-distance-top:0pt;width:451.2pt;mso-wrap-distance-left:16pt;margin-left:2.2000000000000002pt;z-index:4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napToGrid w:val="0"/>
                        </w:rPr>
                        <w:t>新製品の開発等、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i w:val="0"/>
                          <w:strike w:val="0"/>
                          <w:color w:val="auto"/>
                          <w:sz w:val="21"/>
                          <w:highlight w:val="none"/>
                          <w:u w:val="none" w:color="auto"/>
                        </w:rPr>
                        <w:t>スマートファクトリー化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i w:val="0"/>
                          <w:strike w:val="0"/>
                          <w:color w:val="auto"/>
                          <w:sz w:val="21"/>
                          <w:u w:val="none" w:color="auto"/>
                        </w:rPr>
                        <w:t>　共通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(5)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収支計画</w:t>
                      </w:r>
                    </w:p>
                    <w:p>
                      <w:pPr>
                        <w:pStyle w:val="0"/>
                        <w:ind w:left="630" w:hanging="630" w:hanging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・売上高、売上原価、人件費、減価償却費、営業利益、付加価値額のほか、従業員数について、補助事業を行う前の直近の事業年度、今期及び投資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年度の見込みを記載。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bookmarkStart w:id="0" w:name="last"/>
      <w:bookmarkEnd w:id="0"/>
      <w:bookmarkStart w:id="1" w:name="_GoBack"/>
      <w:bookmarkEnd w:id="1"/>
    </w:p>
    <w:sectPr>
      <w:pgSz w:w="11906" w:h="16838"/>
      <w:pgMar w:top="1418" w:right="1418" w:bottom="1134" w:left="1418" w:header="851" w:footer="624" w:gutter="0"/>
      <w:cols w:space="720"/>
      <w:titlePg w:val="1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3</Pages>
  <Words>30</Words>
  <Characters>1498</Characters>
  <Application>JUST Note</Application>
  <Lines>536</Lines>
  <Paragraphs>137</Paragraphs>
  <CharactersWithSpaces>1648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101012</cp:lastModifiedBy>
  <cp:lastPrinted>2022-09-21T02:42:28Z</cp:lastPrinted>
  <dcterms:created xsi:type="dcterms:W3CDTF">2017-04-10T11:07:00Z</dcterms:created>
  <dcterms:modified xsi:type="dcterms:W3CDTF">2023-04-02T10:24:59Z</dcterms:modified>
  <cp:revision>19</cp:revision>
</cp:coreProperties>
</file>