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様式第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号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>条関係</w:t>
      </w:r>
      <w:r>
        <w:rPr>
          <w:rFonts w:hint="eastAsia"/>
          <w:color w:val="auto"/>
        </w:rPr>
        <w:t>)</w:t>
      </w:r>
    </w:p>
    <w:p>
      <w:pPr>
        <w:pStyle w:val="0"/>
        <w:autoSpaceDN w:val="0"/>
        <w:ind w:right="884" w:rightChars="400"/>
        <w:rPr>
          <w:rFonts w:hint="eastAsia"/>
          <w:color w:val="auto"/>
        </w:rPr>
      </w:pPr>
    </w:p>
    <w:p>
      <w:pPr>
        <w:pStyle w:val="0"/>
        <w:autoSpaceDN w:val="0"/>
        <w:ind w:firstLine="7072" w:firstLineChars="320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年　　月　　日　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魚沼市長　　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ind w:firstLine="5304" w:firstLineChars="24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住所</w:t>
      </w:r>
    </w:p>
    <w:p>
      <w:pPr>
        <w:pStyle w:val="0"/>
        <w:ind w:firstLine="5304" w:firstLineChars="24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名称</w:t>
      </w:r>
    </w:p>
    <w:p>
      <w:pPr>
        <w:pStyle w:val="0"/>
        <w:ind w:firstLine="5304" w:firstLineChars="24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代表者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U</w:t>
      </w:r>
      <w:r>
        <w:rPr>
          <w:rFonts w:hint="eastAsia"/>
          <w:color w:val="auto"/>
        </w:rPr>
        <w:t>・</w:t>
      </w:r>
      <w:r>
        <w:rPr>
          <w:rFonts w:hint="eastAsia"/>
          <w:color w:val="auto"/>
        </w:rPr>
        <w:t>I</w:t>
      </w:r>
      <w:r>
        <w:rPr>
          <w:rFonts w:hint="eastAsia"/>
          <w:color w:val="auto"/>
        </w:rPr>
        <w:t>ターン正規雇用促進事業補助金申請取下書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　　年　　月　　日付けで申請した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　　　第　　　号で交付決定を受けた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補助金について、下記の理由で取り下げたいので、魚沼市</w:t>
      </w:r>
      <w:r>
        <w:rPr>
          <w:rFonts w:hint="eastAsia"/>
          <w:color w:val="auto"/>
        </w:rPr>
        <w:t>U</w:t>
      </w:r>
      <w:r>
        <w:rPr>
          <w:rFonts w:hint="eastAsia"/>
          <w:color w:val="auto"/>
        </w:rPr>
        <w:t>・</w:t>
      </w:r>
      <w:r>
        <w:rPr>
          <w:rFonts w:hint="eastAsia"/>
          <w:color w:val="auto"/>
        </w:rPr>
        <w:t>I</w:t>
      </w:r>
      <w:r>
        <w:rPr>
          <w:rFonts w:hint="eastAsia"/>
          <w:color w:val="auto"/>
        </w:rPr>
        <w:t>ターン正規雇用促進事業補助金交付要綱第</w:t>
      </w: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>条第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項の規定により取下書を提出します。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　取下理由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　交付申請額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又は交付決定額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　　　　　　　　円</w:t>
      </w:r>
    </w:p>
    <w:p>
      <w:pPr>
        <w:pStyle w:val="0"/>
        <w:autoSpaceDN w:val="0"/>
        <w:rPr>
          <w:rFonts w:hint="eastAsia"/>
          <w:color w:val="auto"/>
        </w:rPr>
      </w:pPr>
      <w:bookmarkStart w:id="0" w:name="_GoBack"/>
      <w:bookmarkEnd w:id="0"/>
    </w:p>
    <w:sectPr>
      <w:pgSz w:w="11906" w:h="16838"/>
      <w:pgMar w:top="1701" w:right="1531" w:bottom="1701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10</Words>
  <Characters>163</Characters>
  <Application>JUST Note</Application>
  <Lines>21</Lines>
  <Paragraphs>11</Paragraphs>
  <Company>魚沼市</Company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</dc:creator>
  <cp:lastModifiedBy>100867</cp:lastModifiedBy>
  <dcterms:created xsi:type="dcterms:W3CDTF">2023-03-12T09:33:00Z</dcterms:created>
  <dcterms:modified xsi:type="dcterms:W3CDTF">2023-04-07T05:15:40Z</dcterms:modified>
  <cp:revision>37</cp:revision>
</cp:coreProperties>
</file>