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6</w:t>
      </w:r>
      <w:r>
        <w:rPr>
          <w:rFonts w:hint="eastAsia"/>
          <w:color w:val="auto"/>
        </w:rPr>
        <w:t>号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9</w:t>
      </w:r>
      <w:r>
        <w:rPr>
          <w:rFonts w:hint="eastAsia"/>
          <w:color w:val="auto"/>
        </w:rPr>
        <w:t>条関係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ind w:leftChars="0" w:firstLine="0" w:firstLineChars="0"/>
        <w:jc w:val="both"/>
        <w:rPr>
          <w:rFonts w:hint="eastAsia"/>
          <w:color w:val="auto"/>
        </w:rPr>
      </w:pPr>
    </w:p>
    <w:p>
      <w:pPr>
        <w:pStyle w:val="0"/>
        <w:autoSpaceDN w:val="0"/>
        <w:ind w:firstLine="7072" w:firstLineChars="3200"/>
        <w:jc w:val="both"/>
        <w:rPr>
          <w:rFonts w:hint="eastAsia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魚沼市長　　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ind w:firstLine="5304" w:firstLineChars="240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住所</w:t>
      </w:r>
    </w:p>
    <w:p>
      <w:pPr>
        <w:pStyle w:val="0"/>
        <w:ind w:firstLine="5304" w:firstLineChars="2400"/>
        <w:jc w:val="both"/>
        <w:rPr>
          <w:rFonts w:hint="default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名称</w:t>
      </w:r>
    </w:p>
    <w:p>
      <w:pPr>
        <w:pStyle w:val="0"/>
        <w:ind w:firstLine="5304" w:firstLineChars="2400"/>
        <w:jc w:val="both"/>
        <w:rPr>
          <w:rFonts w:hint="default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代表者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㊞</w:t>
      </w:r>
    </w:p>
    <w:p>
      <w:pPr>
        <w:pStyle w:val="0"/>
        <w:ind w:firstLine="5304" w:firstLineChars="24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U</w:t>
      </w:r>
      <w:r>
        <w:rPr>
          <w:rFonts w:hint="eastAsia"/>
          <w:color w:val="auto"/>
        </w:rPr>
        <w:t>・</w:t>
      </w:r>
      <w:r>
        <w:rPr>
          <w:rFonts w:hint="eastAsia"/>
          <w:color w:val="auto"/>
        </w:rPr>
        <w:t>I</w:t>
      </w:r>
      <w:r>
        <w:rPr>
          <w:rFonts w:hint="eastAsia"/>
          <w:color w:val="auto"/>
        </w:rPr>
        <w:t>ターン正規雇用促進事業補助金実績報告書</w:t>
      </w:r>
      <w:bookmarkStart w:id="0" w:name="_GoBack"/>
      <w:bookmarkEnd w:id="0"/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　　年　　月　　日付け　　　第　　　号で交付決定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変更等承認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のあった補助事業が完了したので、魚沼市</w:t>
      </w:r>
      <w:r>
        <w:rPr>
          <w:rFonts w:hint="eastAsia"/>
          <w:color w:val="auto"/>
        </w:rPr>
        <w:t>U</w:t>
      </w:r>
      <w:r>
        <w:rPr>
          <w:rFonts w:hint="eastAsia"/>
          <w:color w:val="auto"/>
        </w:rPr>
        <w:t>・</w:t>
      </w:r>
      <w:r>
        <w:rPr>
          <w:rFonts w:hint="eastAsia"/>
          <w:color w:val="auto"/>
        </w:rPr>
        <w:t>I</w:t>
      </w:r>
      <w:r>
        <w:rPr>
          <w:rFonts w:hint="eastAsia"/>
          <w:color w:val="auto"/>
        </w:rPr>
        <w:t>ターン正規雇用促進事業補助金交付要綱第</w:t>
      </w:r>
      <w:r>
        <w:rPr>
          <w:rFonts w:hint="eastAsia"/>
          <w:color w:val="auto"/>
        </w:rPr>
        <w:t>9</w:t>
      </w:r>
      <w:r>
        <w:rPr>
          <w:rFonts w:hint="eastAsia"/>
          <w:color w:val="auto"/>
        </w:rPr>
        <w:t>条の規定により、下記のとおり関係書類を添えて報告します。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　補助金実績額</w:t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　　円</w:t>
      </w:r>
    </w:p>
    <w:p>
      <w:pPr>
        <w:pStyle w:val="0"/>
        <w:autoSpaceDN w:val="0"/>
        <w:ind w:firstLine="1326" w:firstLineChars="600"/>
        <w:rPr>
          <w:rFonts w:hint="eastAsia"/>
          <w:color w:val="auto"/>
        </w:rPr>
      </w:pPr>
      <w:r>
        <w:rPr>
          <w:rFonts w:hint="eastAsia"/>
          <w:color w:val="auto"/>
        </w:rPr>
        <w:t>(30,000</w:t>
      </w:r>
      <w:r>
        <w:rPr>
          <w:rFonts w:hint="eastAsia"/>
          <w:color w:val="auto"/>
        </w:rPr>
        <w:t>円　×　雇用月数　　　月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　振込先口座</w:t>
      </w:r>
    </w:p>
    <w:tbl>
      <w:tblPr>
        <w:tblStyle w:val="11"/>
        <w:tblW w:w="8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2684"/>
        <w:gridCol w:w="1540"/>
        <w:gridCol w:w="2860"/>
      </w:tblGrid>
      <w:tr>
        <w:trPr>
          <w:cantSplit/>
          <w:trHeight w:val="454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銀行・信用組合・金庫・農協</w:t>
            </w:r>
            <w:r>
              <w:rPr>
                <w:rFonts w:hint="eastAsia"/>
              </w:rPr>
              <w:t>)</w:t>
            </w:r>
          </w:p>
        </w:tc>
      </w:tr>
      <w:tr>
        <w:trPr>
          <w:cantSplit/>
          <w:trHeight w:val="454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本店・支店・営業部・出張所</w:t>
            </w:r>
            <w:r>
              <w:rPr>
                <w:rFonts w:hint="eastAsia"/>
              </w:rPr>
              <w:t>)</w:t>
            </w:r>
          </w:p>
        </w:tc>
      </w:tr>
      <w:tr>
        <w:trPr>
          <w:cantSplit/>
          <w:trHeight w:val="45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40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フリガナ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)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54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40" w:lineRule="exact"/>
              <w:jc w:val="center"/>
              <w:rPr>
                <w:rFonts w:hint="default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1"/>
              </w:rPr>
              <w:t>口座名義</w:t>
            </w:r>
          </w:p>
        </w:tc>
        <w:tc>
          <w:tcPr>
            <w:tcW w:w="286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　添付書類</w:t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(1)</w:t>
      </w:r>
      <w:r>
        <w:rPr>
          <w:rFonts w:hint="eastAsia"/>
          <w:color w:val="auto"/>
        </w:rPr>
        <w:t>　別紙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U</w:t>
      </w:r>
      <w:r>
        <w:rPr>
          <w:rFonts w:hint="eastAsia"/>
          <w:color w:val="auto"/>
        </w:rPr>
        <w:t>・</w:t>
      </w:r>
      <w:r>
        <w:rPr>
          <w:rFonts w:hint="eastAsia"/>
          <w:color w:val="auto"/>
        </w:rPr>
        <w:t>I</w:t>
      </w:r>
      <w:r>
        <w:rPr>
          <w:rFonts w:hint="eastAsia"/>
          <w:color w:val="auto"/>
        </w:rPr>
        <w:t>ターン正規雇用者名簿</w:t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(2)</w:t>
      </w:r>
      <w:r>
        <w:rPr>
          <w:rFonts w:hint="eastAsia"/>
          <w:color w:val="auto"/>
        </w:rPr>
        <w:t>　振込先口座の通帳の写し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表紙裏面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(3)</w:t>
      </w:r>
      <w:r>
        <w:rPr>
          <w:rFonts w:hint="eastAsia"/>
          <w:color w:val="auto"/>
        </w:rPr>
        <w:t>　その他市長が必要と認める書類</w:t>
      </w:r>
    </w:p>
    <w:p>
      <w:pPr>
        <w:pStyle w:val="0"/>
        <w:autoSpaceDN w:val="0"/>
        <w:rPr>
          <w:rFonts w:hint="eastAsia"/>
          <w:color w:val="auto"/>
        </w:rPr>
      </w:pPr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18</Words>
  <Characters>293</Characters>
  <Application>JUST Note</Application>
  <Lines>70</Lines>
  <Paragraphs>26</Paragraphs>
  <Company>魚沼市</Company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UC</dc:creator>
  <cp:lastModifiedBy>100867</cp:lastModifiedBy>
  <dcterms:created xsi:type="dcterms:W3CDTF">2023-03-12T09:33:00Z</dcterms:created>
  <dcterms:modified xsi:type="dcterms:W3CDTF">2023-04-07T05:14:56Z</dcterms:modified>
  <cp:revision>36</cp:revision>
</cp:coreProperties>
</file>