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質　疑　書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  <w:highlight w:val="none"/>
          <w:u w:val="single" w:color="auto"/>
        </w:rPr>
        <w:t>魚沼市総務政策部秘書広報課</w:t>
      </w:r>
      <w:r>
        <w:rPr>
          <w:rFonts w:hint="eastAsia" w:ascii="ＭＳ 明朝" w:hAnsi="ＭＳ 明朝"/>
          <w:sz w:val="24"/>
          <w:u w:val="single" w:color="auto"/>
        </w:rPr>
        <w:t>　宛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（メール：</w:t>
      </w:r>
      <w:r>
        <w:rPr>
          <w:rFonts w:hint="eastAsia" w:ascii="ＭＳ 明朝" w:hAnsi="ＭＳ 明朝"/>
          <w:sz w:val="24"/>
        </w:rPr>
        <w:t>koho@city.uonuma.lg.jp</w:t>
      </w:r>
      <w:r>
        <w:rPr>
          <w:rFonts w:hint="eastAsia" w:ascii="ＭＳ 明朝" w:hAnsi="ＭＳ 明朝"/>
          <w:sz w:val="24"/>
        </w:rPr>
        <w:t>）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</w:p>
    <w:tbl>
      <w:tblPr>
        <w:tblStyle w:val="30"/>
        <w:tblW w:w="9268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09"/>
        <w:gridCol w:w="2127"/>
        <w:gridCol w:w="1984"/>
        <w:gridCol w:w="3348"/>
      </w:tblGrid>
      <w:tr>
        <w:trPr>
          <w:trHeight w:val="533" w:hRule="atLeast"/>
        </w:trPr>
        <w:tc>
          <w:tcPr>
            <w:tcW w:w="393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企業名</w:t>
            </w:r>
          </w:p>
        </w:tc>
        <w:tc>
          <w:tcPr>
            <w:tcW w:w="533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質問年月日</w:t>
            </w:r>
          </w:p>
        </w:tc>
        <w:tc>
          <w:tcPr>
            <w:tcW w:w="21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担当者名</w:t>
            </w:r>
          </w:p>
        </w:tc>
        <w:tc>
          <w:tcPr>
            <w:tcW w:w="33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電話番号</w:t>
            </w:r>
          </w:p>
        </w:tc>
        <w:tc>
          <w:tcPr>
            <w:tcW w:w="21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メールアドレス</w:t>
            </w:r>
          </w:p>
        </w:tc>
        <w:tc>
          <w:tcPr>
            <w:tcW w:w="33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質問内容</w:t>
            </w:r>
          </w:p>
        </w:tc>
        <w:tc>
          <w:tcPr>
            <w:tcW w:w="745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182" w:hRule="atLeast"/>
        </w:trPr>
        <w:tc>
          <w:tcPr>
            <w:tcW w:w="926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3195"/>
              </w:tabs>
              <w:rPr>
                <w:rFonts w:hint="default" w:ascii="ＭＳ 明朝" w:hAnsi="ＭＳ 明朝"/>
                <w:sz w:val="28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・上記の範囲内で分かりやすく記載してください。</w:t>
      </w: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・回答時は質疑を行った者（企業名</w:t>
      </w:r>
      <w:r>
        <w:rPr>
          <w:rFonts w:hint="eastAsia" w:ascii="ＭＳ 明朝" w:hAnsi="ＭＳ 明朝"/>
        </w:rPr>
        <w:t>/</w:t>
      </w:r>
      <w:r>
        <w:rPr>
          <w:rFonts w:hint="eastAsia" w:ascii="ＭＳ 明朝" w:hAnsi="ＭＳ 明朝"/>
        </w:rPr>
        <w:t>担当者名等）を公開しません。</w:t>
      </w:r>
      <w:bookmarkStart w:id="0" w:name="_GoBack"/>
      <w:bookmarkEnd w:id="0"/>
    </w:p>
    <w:sectPr>
      <w:headerReference r:id="rId5" w:type="default"/>
      <w:pgSz w:w="11906" w:h="16838"/>
      <w:pgMar w:top="1985" w:right="1418" w:bottom="567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Theme="minorEastAsia" w:hAnsiTheme="minorEastAsia"/>
        <w:sz w:val="28"/>
      </w:rPr>
    </w:pPr>
    <w:r>
      <w:rPr>
        <w:rFonts w:hint="eastAsia" w:asciiTheme="minorEastAsia" w:hAnsiTheme="minorEastAsia"/>
        <w:sz w:val="28"/>
      </w:rPr>
      <w:t>【様式</w:t>
    </w:r>
    <w:r>
      <w:rPr>
        <w:rFonts w:hint="eastAsia" w:asciiTheme="minorEastAsia" w:hAnsiTheme="minorEastAsia"/>
        <w:sz w:val="28"/>
      </w:rPr>
      <w:t>5</w:t>
    </w:r>
    <w:r>
      <w:rPr>
        <w:rFonts w:hint="eastAsia" w:asciiTheme="minorEastAsia" w:hAnsiTheme="minorEastAsia"/>
        <w:sz w:val="28"/>
      </w:rPr>
      <w:t>】質疑書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5</Words>
  <Characters>126</Characters>
  <Application>JUST Note</Application>
  <Lines>22</Lines>
  <Paragraphs>11</Paragraphs>
  <CharactersWithSpaces>129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modified xsi:type="dcterms:W3CDTF">2022-05-02T02:51:32Z</dcterms:modified>
  <cp:revision>0</cp:revision>
</cp:coreProperties>
</file>