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［参考様式４‐１（伐採造林届出書添付資料関係）］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隣接森林所有者との境界確認の状況について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魚沼市長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4500" w:firstLineChars="1875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ind w:leftChars="0" w:firstLine="4500" w:firstLineChars="1875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4500" w:firstLineChars="187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魚沼市〇〇町□□□‐△</w:t>
      </w:r>
      <w:r>
        <w:rPr>
          <w:rFonts w:hint="eastAsia" w:ascii="ＭＳ 明朝" w:hAnsi="ＭＳ 明朝" w:eastAsia="ＭＳ 明朝"/>
          <w:kern w:val="0"/>
          <w:sz w:val="24"/>
        </w:rPr>
        <w:t>の森林の立木の伐採にあたり、隣接する以下の森林の森林所有者と境界確認を行いました。</w:t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35"/>
        <w:gridCol w:w="2160"/>
        <w:gridCol w:w="1260"/>
        <w:gridCol w:w="4165"/>
      </w:tblGrid>
      <w:tr>
        <w:trPr>
          <w:trHeight w:val="301" w:hRule="atLeast"/>
        </w:trPr>
        <w:tc>
          <w:tcPr>
            <w:tcW w:w="14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地番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森林所有者</w:t>
            </w:r>
          </w:p>
        </w:tc>
        <w:tc>
          <w:tcPr>
            <w:tcW w:w="41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確認方法</w:t>
            </w:r>
          </w:p>
        </w:tc>
      </w:tr>
      <w:tr>
        <w:trPr>
          <w:trHeight w:val="301" w:hRule="atLeast"/>
        </w:trPr>
        <w:tc>
          <w:tcPr>
            <w:tcW w:w="1435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textAlignment w:val="baseline"/>
              <w:rPr>
                <w:rFonts w:hint="default"/>
                <w:sz w:val="22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4165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textAlignment w:val="baseline"/>
              <w:rPr>
                <w:rFonts w:hint="default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43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〇〇〇－△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〇〇市〇〇町〇〇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●●●●</w:t>
            </w:r>
          </w:p>
        </w:tc>
        <w:tc>
          <w:tcPr>
            <w:tcW w:w="416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令和〇年〇月〇日　現地立会</w:t>
            </w:r>
          </w:p>
        </w:tc>
      </w:tr>
      <w:tr>
        <w:trPr>
          <w:trHeight w:val="454" w:hRule="exact"/>
        </w:trPr>
        <w:tc>
          <w:tcPr>
            <w:tcW w:w="143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〇〇〇－□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〇〇市〇〇町〇〇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■■■■</w:t>
            </w:r>
          </w:p>
        </w:tc>
        <w:tc>
          <w:tcPr>
            <w:tcW w:w="416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令和〇年〇月〇日　現地立会</w:t>
            </w:r>
          </w:p>
        </w:tc>
      </w:tr>
      <w:tr>
        <w:trPr>
          <w:trHeight w:val="454" w:hRule="exact"/>
        </w:trPr>
        <w:tc>
          <w:tcPr>
            <w:tcW w:w="143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〇〇〇－▲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〇〇市〇〇町〇〇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▲▲▲▲</w:t>
            </w:r>
          </w:p>
        </w:tc>
        <w:tc>
          <w:tcPr>
            <w:tcW w:w="416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令和〇年〇月〇日　書面通知により承諾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 w:ascii="ＭＳ 明朝" w:hAnsi="ＭＳ 明朝" w:eastAsia="ＭＳ 明朝"/>
          <w:kern w:val="0"/>
          <w:sz w:val="24"/>
        </w:rPr>
        <w:t>なお、境界に関する争いが生じた場合には、届出者の責任において対応を行います。</w:t>
      </w:r>
    </w:p>
    <w:sectPr>
      <w:pgSz w:w="11906" w:h="16838"/>
      <w:pgMar w:top="1985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 (格子)1"/>
    <w:basedOn w:val="11"/>
    <w:next w:val="15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101285</cp:lastModifiedBy>
  <dcterms:modified xsi:type="dcterms:W3CDTF">2024-02-21T05:29:01Z</dcterms:modified>
  <cp:revision>1</cp:revision>
</cp:coreProperties>
</file>