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補助事業実績報告</w:t>
      </w:r>
      <w:r>
        <w:rPr>
          <w:rFonts w:hint="eastAsia"/>
        </w:rPr>
        <w:t>書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　</w:t>
      </w:r>
      <w:r>
        <w:rPr>
          <w:rFonts w:hint="eastAsia"/>
        </w:rPr>
        <w:t>年</w:t>
      </w:r>
      <w:r>
        <w:rPr>
          <w:rFonts w:hint="eastAsia"/>
          <w:color w:val="FF0000"/>
        </w:rPr>
        <w:t>　</w:t>
      </w:r>
      <w:r>
        <w:rPr>
          <w:rFonts w:hint="eastAsia"/>
        </w:rPr>
        <w:t>月</w:t>
      </w:r>
      <w:r>
        <w:rPr>
          <w:rFonts w:hint="eastAsia"/>
          <w:color w:val="FF0000"/>
        </w:rPr>
        <w:t>　</w:t>
      </w:r>
      <w:r>
        <w:rPr>
          <w:rFonts w:hint="eastAsia"/>
        </w:rPr>
        <w:t>日付け</w:t>
      </w:r>
      <w:r>
        <w:rPr>
          <w:rFonts w:hint="eastAsia"/>
          <w:color w:val="auto"/>
        </w:rPr>
        <w:t>魚観</w:t>
      </w:r>
      <w:r>
        <w:rPr>
          <w:rFonts w:hint="eastAsia"/>
        </w:rPr>
        <w:t>第</w:t>
      </w:r>
      <w:r>
        <w:rPr>
          <w:rFonts w:hint="eastAsia"/>
          <w:color w:val="FF0000"/>
        </w:rPr>
        <w:t>　　　</w:t>
      </w:r>
      <w:r>
        <w:rPr>
          <w:rFonts w:hint="eastAsia"/>
        </w:rPr>
        <w:t>号で交付決定のあった補助事業が完了</w:t>
      </w:r>
      <w:r>
        <w:rPr>
          <w:rFonts w:hint="default"/>
        </w:rPr>
        <w:t>(</w:t>
      </w:r>
      <w:r>
        <w:rPr>
          <w:rFonts w:hint="eastAsia"/>
        </w:rPr>
        <w:t>を廃止</w:t>
      </w:r>
      <w:r>
        <w:rPr>
          <w:rFonts w:hint="default"/>
        </w:rPr>
        <w:t>)</w:t>
      </w:r>
      <w:r>
        <w:rPr>
          <w:rFonts w:hint="eastAsia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>　　</w:t>
      </w:r>
      <w:r>
        <w:rPr>
          <w:rFonts w:hint="eastAsia"/>
        </w:rPr>
        <w:t>日　　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  <w:color w:val="auto"/>
        </w:rPr>
        <w:t>令和６</w:t>
      </w:r>
      <w:r>
        <w:rPr>
          <w:rFonts w:hint="eastAsia"/>
        </w:rPr>
        <w:t>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spacing w:line="360" w:lineRule="auto"/>
              <w:ind w:right="840" w:rightChars="4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   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</w:rPr>
              <w:t>魚沼市宿泊施設品質向上等支援事業補助金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交付決定額及びその精算額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精算額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color w:val="auto"/>
              </w:rPr>
              <w:t>令和　　年　　月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補助事業精算</w:t>
            </w:r>
            <w:r>
              <w:rPr>
                <w:rFonts w:hint="eastAsia"/>
              </w:rPr>
              <w:t>内訳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施設改修費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自主財源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機器導入費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□収支決算書　□　契約書の写し　□　完成写真　□　領収書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本店・支店・支所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301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補助事業者氏名を自署する場合にあっては、押印は不要です。</w:t>
      </w: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-219075</wp:posOffset>
                </wp:positionV>
                <wp:extent cx="914400" cy="342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7.25pt;mso-position-vertical-relative:text;mso-position-horizontal-relative:text;v-text-anchor:middle;position:absolute;height:27pt;mso-wrap-distance-top:0pt;width:72pt;mso-wrap-distance-left:5.65pt;margin-left:327.9pt;z-index:5;" o:spid="_x0000_s1026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補助事業実績報告</w:t>
      </w:r>
      <w:r>
        <w:rPr>
          <w:rFonts w:hint="eastAsia"/>
        </w:rPr>
        <w:t>書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５</w:t>
      </w:r>
      <w:r>
        <w:rPr>
          <w:rFonts w:hint="eastAsia"/>
        </w:rPr>
        <w:t>年</w:t>
      </w:r>
      <w:r>
        <w:rPr>
          <w:rFonts w:hint="eastAsia"/>
          <w:color w:val="FF0000"/>
        </w:rPr>
        <w:t>４</w:t>
      </w:r>
      <w:r>
        <w:rPr>
          <w:rFonts w:hint="eastAsia"/>
        </w:rPr>
        <w:t>月</w:t>
      </w:r>
      <w:r>
        <w:rPr>
          <w:rFonts w:hint="eastAsia"/>
          <w:color w:val="FF0000"/>
        </w:rPr>
        <w:t>１</w:t>
      </w:r>
      <w:r>
        <w:rPr>
          <w:rFonts w:hint="eastAsia"/>
        </w:rPr>
        <w:t>日付け</w:t>
      </w:r>
      <w:r>
        <w:rPr>
          <w:rFonts w:hint="eastAsia"/>
          <w:color w:val="auto"/>
        </w:rPr>
        <w:t>魚観</w:t>
      </w:r>
      <w:r>
        <w:rPr>
          <w:rFonts w:hint="eastAsia"/>
        </w:rPr>
        <w:t>第</w:t>
      </w:r>
      <w:r>
        <w:rPr>
          <w:rFonts w:hint="eastAsia"/>
          <w:color w:val="FF0000"/>
        </w:rPr>
        <w:t>０００</w:t>
      </w:r>
      <w:r>
        <w:rPr>
          <w:rFonts w:hint="eastAsia"/>
        </w:rPr>
        <w:t>号で交付決定のあった補助事業が完了</w:t>
      </w:r>
      <w:r>
        <w:rPr>
          <w:rFonts w:hint="default"/>
        </w:rPr>
        <w:t>(</w:t>
      </w:r>
      <w:r>
        <w:rPr>
          <w:rFonts w:hint="eastAsia"/>
        </w:rPr>
        <w:t>を廃止</w:t>
      </w:r>
      <w:r>
        <w:rPr>
          <w:rFonts w:hint="default"/>
        </w:rPr>
        <w:t>)</w:t>
      </w:r>
      <w:r>
        <w:rPr>
          <w:rFonts w:hint="eastAsia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245110</wp:posOffset>
                </wp:positionV>
                <wp:extent cx="2491740" cy="518160"/>
                <wp:effectExtent l="635" t="534670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491740" cy="518160"/>
                        </a:xfrm>
                        <a:prstGeom prst="borderCallout1">
                          <a:avLst>
                            <a:gd name="adj1" fmla="val -1873"/>
                            <a:gd name="adj2" fmla="val 42003"/>
                            <a:gd name="adj3" fmla="val -103083"/>
                            <a:gd name="adj4" fmla="val 27179"/>
                          </a:avLst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交付決定通知書（又は変更交付決定通知書）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の日付と文書番号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wrap-distance-right:16pt;mso-wrap-distance-bottom:0pt;margin-top:19.3pt;mso-position-vertical-relative:text;mso-position-horizontal-relative:text;v-text-anchor:middle;position:absolute;height:40.79pt;mso-wrap-distance-top:0pt;width:196.2pt;mso-wrap-distance-left:16pt;margin-left:131.69pt;z-index:2;" o:spid="_x0000_s1027" o:allowincell="t" o:allowoverlap="t" filled="t" fillcolor="#ffffff [3201]" stroked="t" strokecolor="#000000 [3200]" strokeweight="0.5pt" o:spt="47" type="#_x0000_t47" adj="5871,-22266,9073,-405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交付決定通知書（又は変更交付決定通知書）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の日付と文書番号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</w:t>
      </w:r>
      <w:r>
        <w:rPr>
          <w:rFonts w:hint="eastAsia"/>
          <w:color w:val="FF0000"/>
        </w:rPr>
        <w:t>令和６</w:t>
      </w:r>
      <w:r>
        <w:rPr>
          <w:rFonts w:hint="eastAsia"/>
        </w:rPr>
        <w:t>年</w:t>
      </w:r>
      <w:r>
        <w:rPr>
          <w:rFonts w:hint="eastAsia"/>
          <w:color w:val="FF0000"/>
        </w:rPr>
        <w:t>６</w:t>
      </w:r>
      <w:r>
        <w:rPr>
          <w:rFonts w:hint="eastAsia"/>
        </w:rPr>
        <w:t>月</w:t>
      </w:r>
      <w:r>
        <w:rPr>
          <w:rFonts w:hint="eastAsia"/>
          <w:color w:val="FF0000"/>
        </w:rPr>
        <w:t>３０</w:t>
      </w:r>
      <w:r>
        <w:rPr>
          <w:rFonts w:hint="eastAsia"/>
        </w:rPr>
        <w:t>日　　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  <w:color w:val="auto"/>
        </w:rPr>
        <w:t>令和５</w:t>
      </w:r>
      <w:r>
        <w:rPr>
          <w:rFonts w:hint="eastAsia"/>
        </w:rPr>
        <w:t>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魚沼市小出島</w:t>
            </w:r>
            <w:r>
              <w:rPr>
                <w:rFonts w:hint="eastAsia"/>
                <w:color w:val="FF0000"/>
              </w:rPr>
              <w:t>910</w:t>
            </w:r>
            <w:r>
              <w:rPr>
                <w:rFonts w:hint="eastAsia"/>
                <w:color w:val="FF0000"/>
              </w:rPr>
              <w:t>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pStyle w:val="0"/>
              <w:spacing w:line="360" w:lineRule="auto"/>
              <w:ind w:right="840" w:rightChars="4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ホテル魚沼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支配人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　太郎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792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9754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魚沼市宿泊施設品質向上等支援事業補助金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交付決定額及びその精算額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250,000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250,000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FF0000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補助事業精算</w:t>
            </w:r>
            <w:r>
              <w:rPr>
                <w:rFonts w:hint="eastAsia"/>
              </w:rPr>
              <w:t>内訳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250,000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施設改修費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150,000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自主財源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1,000,000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機器導入費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1,100,000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1,250,000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1,250,000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□収支決算書　□　契約書の写し　□　完成写真　</w:t>
            </w: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　領収書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color w:val="FF0000"/>
              </w:rPr>
              <w:t>魚沼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本店・支店・支所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ホテル魚沼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350520" cy="16764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505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0.6pt;mso-position-vertical-relative:text;mso-position-horizontal-relative:text;position:absolute;height:13.2pt;mso-wrap-distance-top:0pt;width:27.6pt;mso-wrap-distance-left:16pt;margin-left:-1.4pt;z-index:6;" o:spid="_x0000_s1028" o:allowincell="t" o:allowoverlap="t" filled="f" stroked="t" strokecolor="#ff0000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普通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301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  <w:r>
              <w:rPr>
                <w:rFonts w:hint="eastAsia"/>
                <w:color w:val="FF0000"/>
              </w:rPr>
              <w:t>00000000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-692150</wp:posOffset>
                </wp:positionV>
                <wp:extent cx="350520" cy="16764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5052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-54.5pt;mso-position-vertical-relative:text;mso-position-horizontal-relative:text;position:absolute;height:13.2pt;mso-wrap-distance-top:0pt;width:27.6pt;mso-wrap-distance-left:16pt;margin-left:363.35pt;z-index:4;" o:spid="_x0000_s1029" o:allowincell="t" o:allowoverlap="t" filled="f" stroked="t" strokecolor="#ff0000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-690880</wp:posOffset>
                </wp:positionV>
                <wp:extent cx="388620" cy="21336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-54.4pt;mso-position-vertical-relative:text;mso-position-horizontal-relative:text;position:absolute;height:16.8pt;mso-wrap-distance-top:0pt;width:30.6pt;mso-wrap-distance-left:16pt;margin-left:143.15pt;z-index:3;" o:spid="_x0000_s1030" o:allowincell="t" o:allowoverlap="t" filled="f" stroked="t" strokecolor="#ff0000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補助事業者氏名を自署する場合にあっては、押印は不要です。</w:t>
      </w: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7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42</Words>
  <Characters>865</Characters>
  <Application>JUST Note</Application>
  <Lines>597</Lines>
  <Paragraphs>168</Paragraphs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様式第8号(第13条関係)</dc:title>
  <dc:creator>(株)ぎょうせい</dc:creator>
  <cp:lastModifiedBy>101543</cp:lastModifiedBy>
  <cp:lastPrinted>2022-04-08T01:58:59Z</cp:lastPrinted>
  <dcterms:created xsi:type="dcterms:W3CDTF">2018-03-14T05:06:00Z</dcterms:created>
  <dcterms:modified xsi:type="dcterms:W3CDTF">2023-04-19T06:19:52Z</dcterms:modified>
  <cp:revision>5</cp:revision>
</cp:coreProperties>
</file>