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8</w:t>
      </w:r>
      <w:r>
        <w:rPr>
          <w:rFonts w:hint="eastAsia" w:ascii="ＭＳ 明朝" w:hAnsi="ＭＳ 明朝" w:eastAsia="ＭＳ 明朝"/>
        </w:rPr>
        <w:t>月</w:t>
      </w:r>
      <w:r>
        <w:rPr>
          <w:rFonts w:hint="eastAsia" w:ascii="ＭＳ 明朝" w:hAnsi="ＭＳ 明朝" w:eastAsia="ＭＳ 明朝"/>
        </w:rPr>
        <w:t>2</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ind w:left="1470" w:hanging="1470" w:hangingChars="70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魚沼市国民健康保険堀之内医療センター一般撮影用</w:t>
            </w:r>
            <w:r>
              <w:rPr>
                <w:rFonts w:hint="eastAsia" w:ascii="ＭＳ 明朝" w:hAnsi="ＭＳ 明朝" w:eastAsia="ＭＳ 明朝"/>
              </w:rPr>
              <w:t>FPD</w:t>
            </w:r>
            <w:r>
              <w:rPr>
                <w:rFonts w:hint="eastAsia" w:ascii="ＭＳ 明朝" w:hAnsi="ＭＳ 明朝" w:eastAsia="ＭＳ 明朝"/>
              </w:rPr>
              <w:t>装置及び画像処理端末購入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　　１　一般撮影間接変換方式</w:t>
            </w:r>
            <w:r>
              <w:rPr>
                <w:rFonts w:hint="eastAsia" w:ascii="ＭＳ 明朝" w:hAnsi="ＭＳ 明朝" w:eastAsia="ＭＳ 明朝"/>
              </w:rPr>
              <w:t>FPD</w:t>
            </w:r>
            <w:r>
              <w:rPr>
                <w:rFonts w:hint="eastAsia" w:ascii="ＭＳ 明朝" w:hAnsi="ＭＳ 明朝" w:eastAsia="ＭＳ 明朝"/>
              </w:rPr>
              <w:t>装置</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一般撮影間接変換方式</w:t>
            </w:r>
            <w:r>
              <w:rPr>
                <w:rFonts w:hint="eastAsia" w:ascii="ＭＳ 明朝" w:hAnsi="ＭＳ 明朝" w:eastAsia="ＭＳ 明朝"/>
              </w:rPr>
              <w:t>FPD</w:t>
            </w:r>
            <w:r>
              <w:rPr>
                <w:rFonts w:hint="eastAsia" w:ascii="ＭＳ 明朝" w:hAnsi="ＭＳ 明朝" w:eastAsia="ＭＳ 明朝"/>
              </w:rPr>
              <w:t>装置</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一般撮影間接変換方式</w:t>
            </w:r>
            <w:r>
              <w:rPr>
                <w:rFonts w:hint="eastAsia" w:ascii="ＭＳ 明朝" w:hAnsi="ＭＳ 明朝" w:eastAsia="ＭＳ 明朝"/>
              </w:rPr>
              <w:t>FPD</w:t>
            </w:r>
            <w:r>
              <w:rPr>
                <w:rFonts w:hint="eastAsia" w:ascii="ＭＳ 明朝" w:hAnsi="ＭＳ 明朝" w:eastAsia="ＭＳ 明朝"/>
              </w:rPr>
              <w:t>装置</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FPD</w:t>
            </w:r>
            <w:r>
              <w:rPr>
                <w:rFonts w:hint="eastAsia" w:ascii="ＭＳ 明朝" w:hAnsi="ＭＳ 明朝" w:eastAsia="ＭＳ 明朝"/>
              </w:rPr>
              <w:t>（</w:t>
            </w:r>
            <w:r>
              <w:rPr>
                <w:rFonts w:hint="eastAsia" w:ascii="ＭＳ 明朝" w:hAnsi="ＭＳ 明朝" w:eastAsia="ＭＳ 明朝"/>
              </w:rPr>
              <w:t>10</w:t>
            </w:r>
            <w:r>
              <w:rPr>
                <w:rFonts w:hint="eastAsia" w:ascii="ＭＳ 明朝" w:hAnsi="ＭＳ 明朝" w:eastAsia="ＭＳ 明朝"/>
              </w:rPr>
              <w:t>×</w:t>
            </w:r>
            <w:r>
              <w:rPr>
                <w:rFonts w:hint="eastAsia" w:ascii="ＭＳ 明朝" w:hAnsi="ＭＳ 明朝" w:eastAsia="ＭＳ 明朝"/>
              </w:rPr>
              <w:t>12</w:t>
            </w:r>
            <w:r>
              <w:rPr>
                <w:rFonts w:hint="eastAsia" w:ascii="ＭＳ 明朝" w:hAnsi="ＭＳ 明朝" w:eastAsia="ＭＳ 明朝"/>
              </w:rPr>
              <w:t>インチ）、</w:t>
            </w:r>
            <w:r>
              <w:rPr>
                <w:rFonts w:hint="eastAsia" w:ascii="ＭＳ 明朝" w:hAnsi="ＭＳ 明朝" w:eastAsia="ＭＳ 明朝"/>
              </w:rPr>
              <w:t>FPD</w:t>
            </w:r>
            <w:r>
              <w:rPr>
                <w:rFonts w:hint="eastAsia" w:ascii="ＭＳ 明朝" w:hAnsi="ＭＳ 明朝" w:eastAsia="ＭＳ 明朝"/>
              </w:rPr>
              <w:t>（</w:t>
            </w:r>
            <w:r>
              <w:rPr>
                <w:rFonts w:hint="eastAsia" w:ascii="ＭＳ 明朝" w:hAnsi="ＭＳ 明朝" w:eastAsia="ＭＳ 明朝"/>
              </w:rPr>
              <w:t>14</w:t>
            </w:r>
            <w:r>
              <w:rPr>
                <w:rFonts w:hint="eastAsia" w:ascii="ＭＳ 明朝" w:hAnsi="ＭＳ 明朝" w:eastAsia="ＭＳ 明朝"/>
              </w:rPr>
              <w:t>×</w:t>
            </w:r>
            <w:r>
              <w:rPr>
                <w:rFonts w:hint="eastAsia" w:ascii="ＭＳ 明朝" w:hAnsi="ＭＳ 明朝" w:eastAsia="ＭＳ 明朝"/>
              </w:rPr>
              <w:t>17</w:t>
            </w:r>
            <w:r>
              <w:rPr>
                <w:rFonts w:hint="eastAsia" w:ascii="ＭＳ 明朝" w:hAnsi="ＭＳ 明朝" w:eastAsia="ＭＳ 明朝"/>
              </w:rPr>
              <w:t>インチ）交換用バッテリー</w:t>
            </w:r>
          </w:p>
          <w:p>
            <w:pPr>
              <w:pStyle w:val="0"/>
              <w:rPr>
                <w:rFonts w:hint="eastAsia" w:ascii="ＭＳ 明朝" w:hAnsi="ＭＳ 明朝" w:eastAsia="ＭＳ 明朝"/>
              </w:rPr>
            </w:pPr>
            <w:r>
              <w:rPr>
                <w:rFonts w:hint="eastAsia" w:ascii="ＭＳ 明朝" w:hAnsi="ＭＳ 明朝" w:eastAsia="ＭＳ 明朝"/>
              </w:rPr>
              <w:t>（各</w:t>
            </w:r>
            <w:r>
              <w:rPr>
                <w:rFonts w:hint="eastAsia" w:ascii="ＭＳ 明朝" w:hAnsi="ＭＳ 明朝" w:eastAsia="ＭＳ 明朝"/>
              </w:rPr>
              <w:t>1</w:t>
            </w:r>
            <w:r>
              <w:rPr>
                <w:rFonts w:hint="eastAsia" w:ascii="ＭＳ 明朝" w:hAnsi="ＭＳ 明朝" w:eastAsia="ＭＳ 明朝"/>
              </w:rPr>
              <w:t>台）</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FPD</w:t>
            </w:r>
            <w:r>
              <w:rPr>
                <w:rFonts w:hint="eastAsia" w:ascii="ＭＳ 明朝" w:hAnsi="ＭＳ 明朝" w:eastAsia="ＭＳ 明朝"/>
              </w:rPr>
              <w:t>（</w:t>
            </w:r>
            <w:r>
              <w:rPr>
                <w:rFonts w:hint="eastAsia" w:ascii="ＭＳ 明朝" w:hAnsi="ＭＳ 明朝" w:eastAsia="ＭＳ 明朝"/>
              </w:rPr>
              <w:t>10</w:t>
            </w:r>
            <w:r>
              <w:rPr>
                <w:rFonts w:hint="eastAsia" w:ascii="ＭＳ 明朝" w:hAnsi="ＭＳ 明朝" w:eastAsia="ＭＳ 明朝"/>
              </w:rPr>
              <w:t>×</w:t>
            </w:r>
            <w:r>
              <w:rPr>
                <w:rFonts w:hint="eastAsia" w:ascii="ＭＳ 明朝" w:hAnsi="ＭＳ 明朝" w:eastAsia="ＭＳ 明朝"/>
              </w:rPr>
              <w:t>12</w:t>
            </w:r>
            <w:r>
              <w:rPr>
                <w:rFonts w:hint="eastAsia" w:ascii="ＭＳ 明朝" w:hAnsi="ＭＳ 明朝" w:eastAsia="ＭＳ 明朝"/>
              </w:rPr>
              <w:t>インチ）、</w:t>
            </w:r>
            <w:r>
              <w:rPr>
                <w:rFonts w:hint="eastAsia" w:ascii="ＭＳ 明朝" w:hAnsi="ＭＳ 明朝" w:eastAsia="ＭＳ 明朝"/>
              </w:rPr>
              <w:t>FPD</w:t>
            </w:r>
            <w:r>
              <w:rPr>
                <w:rFonts w:hint="eastAsia" w:ascii="ＭＳ 明朝" w:hAnsi="ＭＳ 明朝" w:eastAsia="ＭＳ 明朝"/>
              </w:rPr>
              <w:t>（</w:t>
            </w:r>
            <w:r>
              <w:rPr>
                <w:rFonts w:hint="eastAsia" w:ascii="ＭＳ 明朝" w:hAnsi="ＭＳ 明朝" w:eastAsia="ＭＳ 明朝"/>
              </w:rPr>
              <w:t>14</w:t>
            </w:r>
            <w:r>
              <w:rPr>
                <w:rFonts w:hint="eastAsia" w:ascii="ＭＳ 明朝" w:hAnsi="ＭＳ 明朝" w:eastAsia="ＭＳ 明朝"/>
              </w:rPr>
              <w:t>×</w:t>
            </w:r>
            <w:r>
              <w:rPr>
                <w:rFonts w:hint="eastAsia" w:ascii="ＭＳ 明朝" w:hAnsi="ＭＳ 明朝" w:eastAsia="ＭＳ 明朝"/>
              </w:rPr>
              <w:t>17</w:t>
            </w:r>
            <w:r>
              <w:rPr>
                <w:rFonts w:hint="eastAsia" w:ascii="ＭＳ 明朝" w:hAnsi="ＭＳ 明朝" w:eastAsia="ＭＳ 明朝"/>
              </w:rPr>
              <w:t>インチ）充電スタンド（各</w:t>
            </w:r>
            <w:r>
              <w:rPr>
                <w:rFonts w:hint="eastAsia" w:ascii="ＭＳ 明朝" w:hAnsi="ＭＳ 明朝" w:eastAsia="ＭＳ 明朝"/>
              </w:rPr>
              <w:t>1</w:t>
            </w:r>
            <w:r>
              <w:rPr>
                <w:rFonts w:hint="eastAsia" w:ascii="ＭＳ 明朝" w:hAnsi="ＭＳ 明朝" w:eastAsia="ＭＳ 明朝"/>
              </w:rPr>
              <w:t>台）</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無線使用のためのユニット</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バッテリースタンド（</w:t>
            </w:r>
            <w:r>
              <w:rPr>
                <w:rFonts w:hint="eastAsia" w:ascii="ＭＳ 明朝" w:hAnsi="ＭＳ 明朝" w:eastAsia="ＭＳ 明朝"/>
              </w:rPr>
              <w:t>2</w:t>
            </w:r>
            <w:r>
              <w:rPr>
                <w:rFonts w:hint="eastAsia" w:ascii="ＭＳ 明朝" w:hAnsi="ＭＳ 明朝" w:eastAsia="ＭＳ 明朝"/>
              </w:rPr>
              <w:t>枚用）</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743" w:type="pct"/>
            <w:vAlign w:val="center"/>
          </w:tcPr>
          <w:p>
            <w:pPr>
              <w:pStyle w:val="0"/>
              <w:rPr>
                <w:rFonts w:hint="eastAsia"/>
              </w:rPr>
            </w:pPr>
            <w:r>
              <w:rPr>
                <w:rFonts w:hint="eastAsia" w:ascii="ＭＳ 明朝" w:hAnsi="ＭＳ 明朝" w:eastAsia="ＭＳ 明朝"/>
              </w:rPr>
              <w:t>FPD</w:t>
            </w:r>
            <w:r>
              <w:rPr>
                <w:rFonts w:hint="eastAsia" w:ascii="ＭＳ 明朝" w:hAnsi="ＭＳ 明朝" w:eastAsia="ＭＳ 明朝"/>
              </w:rPr>
              <w:t>用グリッド（</w:t>
            </w:r>
            <w:r>
              <w:rPr>
                <w:rFonts w:hint="eastAsia" w:ascii="ＭＳ 明朝" w:hAnsi="ＭＳ 明朝" w:eastAsia="ＭＳ 明朝"/>
              </w:rPr>
              <w:t>10</w:t>
            </w:r>
            <w:r>
              <w:rPr>
                <w:rFonts w:hint="eastAsia" w:ascii="ＭＳ 明朝" w:hAnsi="ＭＳ 明朝" w:eastAsia="ＭＳ 明朝"/>
              </w:rPr>
              <w:t>×</w:t>
            </w:r>
            <w:r>
              <w:rPr>
                <w:rFonts w:hint="eastAsia" w:ascii="ＭＳ 明朝" w:hAnsi="ＭＳ 明朝" w:eastAsia="ＭＳ 明朝"/>
              </w:rPr>
              <w:t>12</w:t>
            </w:r>
            <w:r>
              <w:rPr>
                <w:rFonts w:hint="eastAsia" w:ascii="ＭＳ 明朝" w:hAnsi="ＭＳ 明朝" w:eastAsia="ＭＳ 明朝"/>
              </w:rPr>
              <w:t>インチ）</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8</w:t>
            </w:r>
          </w:p>
        </w:tc>
        <w:tc>
          <w:tcPr>
            <w:tcW w:w="1743" w:type="pct"/>
            <w:vAlign w:val="center"/>
          </w:tcPr>
          <w:p>
            <w:pPr>
              <w:pStyle w:val="0"/>
              <w:rPr>
                <w:rFonts w:hint="eastAsia"/>
              </w:rPr>
            </w:pPr>
            <w:r>
              <w:rPr>
                <w:rFonts w:hint="eastAsia" w:ascii="ＭＳ 明朝" w:hAnsi="ＭＳ 明朝" w:eastAsia="ＭＳ 明朝"/>
              </w:rPr>
              <w:t>FPD</w:t>
            </w:r>
            <w:r>
              <w:rPr>
                <w:rFonts w:hint="eastAsia" w:ascii="ＭＳ 明朝" w:hAnsi="ＭＳ 明朝" w:eastAsia="ＭＳ 明朝"/>
              </w:rPr>
              <w:t>用グリッド（</w:t>
            </w:r>
            <w:r>
              <w:rPr>
                <w:rFonts w:hint="eastAsia" w:ascii="ＭＳ 明朝" w:hAnsi="ＭＳ 明朝" w:eastAsia="ＭＳ 明朝"/>
              </w:rPr>
              <w:t>14</w:t>
            </w:r>
            <w:r>
              <w:rPr>
                <w:rFonts w:hint="eastAsia" w:ascii="ＭＳ 明朝" w:hAnsi="ＭＳ 明朝" w:eastAsia="ＭＳ 明朝"/>
              </w:rPr>
              <w:t>×</w:t>
            </w:r>
            <w:r>
              <w:rPr>
                <w:rFonts w:hint="eastAsia" w:ascii="ＭＳ 明朝" w:hAnsi="ＭＳ 明朝" w:eastAsia="ＭＳ 明朝"/>
              </w:rPr>
              <w:t>17</w:t>
            </w:r>
            <w:r>
              <w:rPr>
                <w:rFonts w:hint="eastAsia" w:ascii="ＭＳ 明朝" w:hAnsi="ＭＳ 明朝" w:eastAsia="ＭＳ 明朝"/>
              </w:rPr>
              <w:t>インチ）</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9</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w:t>
            </w:r>
            <w:r>
              <w:rPr>
                <w:rFonts w:hint="eastAsia" w:ascii="ＭＳ 明朝" w:hAnsi="ＭＳ 明朝" w:eastAsia="ＭＳ 明朝"/>
              </w:rPr>
              <w:t>CALNEO</w:t>
            </w:r>
            <w:r>
              <w:rPr>
                <w:rFonts w:hint="eastAsia" w:ascii="ＭＳ 明朝" w:hAnsi="ＭＳ 明朝" w:eastAsia="ＭＳ 明朝"/>
              </w:rPr>
              <w:t>収納ラック）</w:t>
            </w:r>
          </w:p>
        </w:tc>
        <w:tc>
          <w:tcPr>
            <w:tcW w:w="1192" w:type="pct"/>
            <w:vAlign w:val="center"/>
          </w:tcPr>
          <w:p>
            <w:pPr>
              <w:pStyle w:val="0"/>
              <w:rPr>
                <w:rFonts w:hint="eastAsia"/>
              </w:rPr>
            </w:pPr>
            <w:bookmarkStart w:id="0" w:name="_GoBack"/>
            <w:bookmarkEnd w:id="0"/>
          </w:p>
        </w:tc>
        <w:tc>
          <w:tcPr>
            <w:tcW w:w="1745" w:type="pct"/>
            <w:vAlign w:val="center"/>
          </w:tcPr>
          <w:p>
            <w:pPr>
              <w:pStyle w:val="0"/>
              <w:rPr>
                <w:rFonts w:hint="eastAsia"/>
              </w:rPr>
            </w:pPr>
          </w:p>
        </w:tc>
      </w:tr>
      <w:tr>
        <w:trPr>
          <w:trHeight w:val="411" w:hRule="atLeast"/>
        </w:trPr>
        <w:tc>
          <w:tcPr>
            <w:tcW w:w="5000" w:type="pct"/>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630" w:firstLineChars="300"/>
              <w:rPr>
                <w:rFonts w:hint="eastAsia"/>
              </w:rPr>
            </w:pPr>
            <w:r>
              <w:rPr>
                <w:rFonts w:hint="eastAsia" w:ascii="ＭＳ 明朝" w:hAnsi="ＭＳ 明朝" w:eastAsia="ＭＳ 明朝"/>
              </w:rPr>
              <w:t>　　２　</w:t>
            </w:r>
            <w:r>
              <w:rPr>
                <w:rFonts w:hint="eastAsia" w:ascii="ＭＳ 明朝" w:hAnsi="ＭＳ 明朝" w:eastAsia="ＭＳ 明朝"/>
              </w:rPr>
              <w:t>FPD</w:t>
            </w:r>
            <w:r>
              <w:rPr>
                <w:rFonts w:hint="eastAsia" w:ascii="ＭＳ 明朝" w:hAnsi="ＭＳ 明朝" w:eastAsia="ＭＳ 明朝"/>
              </w:rPr>
              <w:t>制御用画像処理端末</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FPD</w:t>
            </w:r>
            <w:r>
              <w:rPr>
                <w:rFonts w:hint="eastAsia" w:ascii="ＭＳ 明朝" w:hAnsi="ＭＳ 明朝" w:eastAsia="ＭＳ 明朝"/>
              </w:rPr>
              <w:t>制御用画像処理端末　本体</w:t>
            </w:r>
            <w:r>
              <w:rPr>
                <w:rFonts w:hint="eastAsia" w:ascii="ＭＳ 明朝" w:hAnsi="ＭＳ 明朝" w:eastAsia="ＭＳ 明朝"/>
              </w:rPr>
              <w:t>PC</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17</w:t>
            </w:r>
            <w:r>
              <w:rPr>
                <w:rFonts w:hint="eastAsia" w:ascii="ＭＳ 明朝" w:hAnsi="ＭＳ 明朝" w:eastAsia="ＭＳ 明朝"/>
              </w:rPr>
              <w:t>インチ以上高精細液晶ディスプレイ（タッチパネル式）</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DICOM</w:t>
            </w:r>
            <w:r>
              <w:rPr>
                <w:rFonts w:hint="eastAsia" w:ascii="ＭＳ 明朝" w:hAnsi="ＭＳ 明朝" w:eastAsia="ＭＳ 明朝"/>
              </w:rPr>
              <w:t>画像診断用モニタ</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ID</w:t>
            </w:r>
            <w:r>
              <w:rPr>
                <w:rFonts w:hint="eastAsia" w:ascii="ＭＳ 明朝" w:hAnsi="ＭＳ 明朝" w:eastAsia="ＭＳ 明朝"/>
              </w:rPr>
              <w:t>読取り高性能バーコードリーダー</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無停電電源装置</w:t>
            </w:r>
            <w:r>
              <w:rPr>
                <w:rFonts w:hint="eastAsia" w:ascii="ＭＳ 明朝" w:hAnsi="ＭＳ 明朝" w:eastAsia="ＭＳ 明朝"/>
              </w:rPr>
              <w:t>(UPS)</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第６　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269</TotalTime>
  <Pages>2</Pages>
  <Words>55</Words>
  <Characters>576</Characters>
  <Application>JUST Note</Application>
  <Lines>91</Lines>
  <Paragraphs>48</Paragraphs>
  <Company>魚沼市</Company>
  <CharactersWithSpaces>673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2024-07-24T05:33:09Z</cp:lastPrinted>
  <dcterms:created xsi:type="dcterms:W3CDTF">2022-05-02T05:54:00Z</dcterms:created>
  <dcterms:modified xsi:type="dcterms:W3CDTF">2024-07-24T06:03:53Z</dcterms:modified>
  <cp:revision>7</cp:revision>
</cp:coreProperties>
</file>