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bookmarkStart w:id="0" w:name="_Hlk4872828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/>
        </w:rPr>
        <w:t>農業経営収入保険等加入促進事業補助金交付申請書兼実績報告書</w:t>
      </w:r>
    </w:p>
    <w:p>
      <w:pPr>
        <w:pStyle w:val="0"/>
        <w:autoSpaceDN w:val="0"/>
        <w:jc w:val="center"/>
        <w:rPr>
          <w:rFonts w:hint="default"/>
        </w:rPr>
      </w:pPr>
    </w:p>
    <w:p>
      <w:pPr>
        <w:pStyle w:val="0"/>
        <w:autoSpaceDN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autoSpaceDN w:val="0"/>
        <w:ind w:firstLine="221" w:firstLineChars="100"/>
        <w:rPr>
          <w:rFonts w:hint="default"/>
        </w:rPr>
      </w:pPr>
      <w:bookmarkStart w:id="1" w:name="_Hlk48726240"/>
      <w:r>
        <w:rPr>
          <w:rFonts w:hint="eastAsia"/>
        </w:rPr>
        <w:t>魚沼市長　様</w:t>
      </w:r>
    </w:p>
    <w:p>
      <w:pPr>
        <w:pStyle w:val="0"/>
        <w:wordWrap w:val="0"/>
        <w:autoSpaceDN w:val="0"/>
        <w:ind w:right="663" w:rightChars="300"/>
        <w:jc w:val="right"/>
        <w:rPr>
          <w:rFonts w:hint="default"/>
        </w:rPr>
      </w:pPr>
      <w:r>
        <w:rPr>
          <w:rFonts w:hint="eastAsia"/>
        </w:rPr>
        <w:t>申請者　住所　魚沼市　　　　　　</w:t>
      </w:r>
    </w:p>
    <w:p>
      <w:pPr>
        <w:pStyle w:val="0"/>
        <w:autoSpaceDN w:val="0"/>
        <w:jc w:val="right"/>
        <w:rPr>
          <w:rFonts w:hint="default"/>
        </w:rPr>
      </w:pPr>
      <w:r>
        <w:rPr>
          <w:rFonts w:hint="eastAsia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N w:val="0"/>
        <w:ind w:leftChars="0" w:firstLine="5499" w:firstLineChars="2488"/>
        <w:jc w:val="left"/>
        <w:rPr>
          <w:rFonts w:hint="default"/>
        </w:rPr>
      </w:pPr>
      <w:r>
        <w:rPr>
          <w:rFonts w:hint="eastAsia"/>
          <w:position w:val="2"/>
          <w:sz w:val="21"/>
        </w:rPr>
        <w:t>電話番号</w:t>
      </w:r>
    </w:p>
    <w:p>
      <w:pPr>
        <w:pStyle w:val="0"/>
        <w:autoSpaceDN w:val="0"/>
        <w:jc w:val="left"/>
        <w:rPr>
          <w:rFonts w:hint="default"/>
        </w:rPr>
      </w:pPr>
      <w:bookmarkEnd w:id="1"/>
    </w:p>
    <w:p>
      <w:pPr>
        <w:pStyle w:val="0"/>
        <w:autoSpaceDN w:val="0"/>
        <w:ind w:left="210" w:firstLine="221" w:firstLineChars="100"/>
        <w:jc w:val="left"/>
        <w:rPr>
          <w:rFonts w:hint="default"/>
        </w:rPr>
      </w:pPr>
      <w:r>
        <w:rPr>
          <w:rFonts w:hint="eastAsia"/>
        </w:rPr>
        <w:t>魚沼市農業経営収入保険等加入促進事業補助金交付要綱第</w:t>
      </w:r>
      <w:r>
        <w:rPr>
          <w:rFonts w:hint="eastAsia"/>
        </w:rPr>
        <w:t>6</w:t>
      </w:r>
      <w:r>
        <w:rPr>
          <w:rFonts w:hint="eastAsia"/>
        </w:rPr>
        <w:t>条の規定により、次のとおり補助金の交付を申請するとともに、実績を報告します。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ind w:left="221" w:leftChars="1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収入保険等</w:t>
      </w:r>
    </w:p>
    <w:p>
      <w:pPr>
        <w:pStyle w:val="0"/>
        <w:autoSpaceDN w:val="0"/>
        <w:ind w:left="221" w:leftChars="100" w:firstLine="442" w:firstLineChars="200"/>
        <w:rPr>
          <w:rFonts w:hint="default"/>
        </w:rPr>
      </w:pPr>
      <w:r>
        <w:rPr>
          <w:rFonts w:hint="eastAsia"/>
        </w:rPr>
        <w:t>種別　　　　　　□</w:t>
      </w:r>
      <w:r>
        <w:rPr>
          <w:rFonts w:hint="eastAsia"/>
        </w:rPr>
        <w:t xml:space="preserve"> </w:t>
      </w:r>
      <w:r>
        <w:rPr>
          <w:rFonts w:hint="eastAsia"/>
        </w:rPr>
        <w:t>農業経営収入保険　　□</w:t>
      </w:r>
      <w:r>
        <w:rPr>
          <w:rFonts w:hint="eastAsia"/>
        </w:rPr>
        <w:t xml:space="preserve"> </w:t>
      </w:r>
      <w:r>
        <w:rPr>
          <w:rFonts w:hint="eastAsia"/>
        </w:rPr>
        <w:t>水稲共済品質方式</w:t>
      </w:r>
    </w:p>
    <w:p>
      <w:pPr>
        <w:pStyle w:val="0"/>
        <w:autoSpaceDN w:val="0"/>
        <w:ind w:left="221" w:leftChars="10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autoSpaceDN w:val="0"/>
        <w:ind w:left="221" w:leftChars="10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交付申請額　　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円</w:t>
      </w:r>
      <w:r>
        <w:rPr>
          <w:rFonts w:hint="eastAsia"/>
        </w:rPr>
        <w:t xml:space="preserve"> (</w:t>
      </w:r>
      <w:r>
        <w:rPr>
          <w:rFonts w:hint="eastAsia"/>
        </w:rPr>
        <w:t>千円未満切捨て。上限</w:t>
      </w:r>
      <w:r>
        <w:rPr>
          <w:rFonts w:hint="eastAsia"/>
        </w:rPr>
        <w:t>10</w:t>
      </w:r>
      <w:r>
        <w:rPr>
          <w:rFonts w:hint="eastAsia"/>
        </w:rPr>
        <w:t>万円）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ind w:left="221" w:leftChars="10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交付申請額の積算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</w:p>
    <w:p>
      <w:pPr>
        <w:pStyle w:val="0"/>
        <w:autoSpaceDN w:val="0"/>
        <w:ind w:left="221" w:leftChars="100"/>
        <w:rPr>
          <w:rFonts w:hint="default"/>
        </w:rPr>
      </w:pPr>
      <w:r>
        <w:rPr>
          <w:rFonts w:hint="eastAsia"/>
        </w:rPr>
        <w:t>　　　区分　□</w:t>
      </w:r>
      <w:r>
        <w:rPr>
          <w:rFonts w:hint="eastAsia"/>
        </w:rPr>
        <w:t xml:space="preserve"> </w:t>
      </w:r>
      <w:r>
        <w:rPr>
          <w:rFonts w:hint="eastAsia"/>
        </w:rPr>
        <w:t>一括払いの金額　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円</w:t>
      </w:r>
      <w:r>
        <w:rPr>
          <w:rFonts w:hint="eastAsia"/>
        </w:rPr>
        <w:t>×</w:t>
      </w:r>
      <w:r>
        <w:rPr>
          <w:rFonts w:hint="eastAsia"/>
        </w:rPr>
        <w:t>1/3</w:t>
      </w:r>
    </w:p>
    <w:p>
      <w:pPr>
        <w:pStyle w:val="0"/>
        <w:autoSpaceDN w:val="0"/>
        <w:spacing w:line="100" w:lineRule="exact"/>
        <w:ind w:left="221" w:leftChars="100" w:firstLine="1326" w:firstLineChars="600"/>
        <w:rPr>
          <w:rFonts w:hint="default"/>
        </w:rPr>
      </w:pPr>
    </w:p>
    <w:p>
      <w:pPr>
        <w:pStyle w:val="0"/>
        <w:autoSpaceDN w:val="0"/>
        <w:ind w:left="221" w:leftChars="100" w:firstLine="1326" w:firstLineChars="6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9</w:t>
      </w:r>
      <w:r>
        <w:rPr>
          <w:rFonts w:hint="eastAsia"/>
        </w:rPr>
        <w:t>回分割払のうち</w:t>
      </w:r>
      <w:r>
        <w:rPr>
          <w:rFonts w:hint="eastAsia"/>
        </w:rPr>
        <w:t>3</w:t>
      </w:r>
      <w:r>
        <w:rPr>
          <w:rFonts w:hint="eastAsia"/>
        </w:rPr>
        <w:t>回分の支払金額　</w:t>
      </w:r>
      <w:r>
        <w:rPr>
          <w:rFonts w:hint="eastAsia"/>
          <w:u w:val="single" w:color="auto"/>
        </w:rPr>
        <w:t>　</w:t>
      </w:r>
      <w:r>
        <w:rPr>
          <w:rFonts w:hint="eastAsia"/>
          <w:sz w:val="20"/>
          <w:u w:val="single" w:color="auto"/>
        </w:rPr>
        <w:t>　　　　　　</w:t>
      </w:r>
      <w:r>
        <w:rPr>
          <w:rFonts w:hint="eastAsia"/>
          <w:u w:val="single" w:color="auto"/>
        </w:rPr>
        <w:t>　円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</w:p>
    <w:p>
      <w:pPr>
        <w:pStyle w:val="0"/>
        <w:autoSpaceDN w:val="0"/>
        <w:ind w:left="221" w:leftChars="100"/>
        <w:rPr>
          <w:rFonts w:hint="default"/>
        </w:rPr>
      </w:pPr>
      <w:r>
        <w:rPr>
          <w:rFonts w:hint="eastAsia"/>
        </w:rPr>
        <w:t>　　　　※対象外のもの　</w:t>
      </w:r>
    </w:p>
    <w:p>
      <w:pPr>
        <w:pStyle w:val="0"/>
        <w:autoSpaceDN w:val="0"/>
        <w:ind w:left="221" w:leftChars="100" w:firstLine="1105" w:firstLineChars="500"/>
        <w:rPr>
          <w:rFonts w:hint="default"/>
        </w:rPr>
      </w:pPr>
      <w:r>
        <w:rPr>
          <w:rFonts w:hint="eastAsia"/>
        </w:rPr>
        <w:t>・収入保険の付加保険料（事務費）、積立金</w:t>
      </w:r>
    </w:p>
    <w:p>
      <w:pPr>
        <w:pStyle w:val="0"/>
        <w:autoSpaceDN w:val="0"/>
        <w:ind w:left="221" w:leftChars="100" w:firstLine="1105" w:firstLineChars="500"/>
        <w:rPr>
          <w:rFonts w:hint="default"/>
        </w:rPr>
      </w:pPr>
      <w:r>
        <w:rPr>
          <w:rFonts w:hint="eastAsia"/>
        </w:rPr>
        <w:t>・水稲共済品質方式の賦課金（事務費）</w:t>
      </w:r>
    </w:p>
    <w:p>
      <w:pPr>
        <w:pStyle w:val="0"/>
        <w:autoSpaceDN w:val="0"/>
        <w:ind w:left="221" w:leftChars="100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添付書類</w:t>
      </w:r>
    </w:p>
    <w:p>
      <w:pPr>
        <w:pStyle w:val="0"/>
        <w:autoSpaceDN w:val="0"/>
        <w:ind w:left="221" w:leftChars="100" w:firstLine="442" w:firstLineChars="200"/>
        <w:rPr>
          <w:rFonts w:hint="default"/>
        </w:rPr>
      </w:pPr>
      <w:bookmarkEnd w:id="0"/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補助対象経費が判別できる書類の写し</w:t>
      </w:r>
      <w:bookmarkStart w:id="2" w:name="_GoBack"/>
      <w:bookmarkEnd w:id="2"/>
    </w:p>
    <w:p>
      <w:pPr>
        <w:pStyle w:val="0"/>
        <w:autoSpaceDN w:val="0"/>
        <w:ind w:left="221" w:leftChars="100" w:firstLine="442" w:firstLine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補助対象経費を支払済であることを証明できる書類の写し</w:t>
      </w:r>
    </w:p>
    <w:p>
      <w:pPr>
        <w:pStyle w:val="0"/>
        <w:autoSpaceDN w:val="0"/>
        <w:ind w:left="221" w:leftChars="100" w:right="-396" w:rightChars="-179" w:firstLine="442" w:firstLine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補助金振込先口座を確認できる書類</w:t>
      </w:r>
    </w:p>
    <w:p>
      <w:pPr>
        <w:pStyle w:val="0"/>
        <w:autoSpaceDN w:val="0"/>
        <w:ind w:left="221" w:leftChars="100" w:right="-396" w:rightChars="-179" w:firstLine="221" w:firstLineChars="100"/>
        <w:rPr>
          <w:rFonts w:hint="default"/>
        </w:rPr>
      </w:pPr>
      <w:r>
        <w:rPr>
          <w:rFonts w:hint="eastAsia"/>
        </w:rPr>
        <w:t>　□</w:t>
      </w:r>
      <w:r>
        <w:rPr>
          <w:rFonts w:hint="eastAsia"/>
        </w:rPr>
        <w:t xml:space="preserve"> </w:t>
      </w:r>
      <w:r>
        <w:rPr>
          <w:rFonts w:hint="eastAsia"/>
        </w:rPr>
        <w:t>市税の納税証明書（本書下欄に署名がある場合が添付不要）</w:t>
      </w:r>
    </w:p>
    <w:p>
      <w:pPr>
        <w:pStyle w:val="0"/>
        <w:autoSpaceDN w:val="0"/>
        <w:ind w:left="221" w:leftChars="100" w:firstLine="221" w:firstLineChars="100"/>
        <w:rPr>
          <w:rFonts w:hint="default"/>
        </w:rPr>
      </w:pPr>
      <w:r>
        <w:rPr>
          <w:rFonts w:hint="eastAsia"/>
        </w:rPr>
        <w:t>　　　　　　　　</w:t>
      </w:r>
    </w:p>
    <w:p>
      <w:pPr>
        <w:pStyle w:val="0"/>
        <w:autoSpaceDE w:val="0"/>
        <w:autoSpaceDN w:val="0"/>
        <w:ind w:firstLine="221" w:firstLineChars="100"/>
        <w:rPr>
          <w:rFonts w:hint="default"/>
        </w:rPr>
      </w:pPr>
      <w:r>
        <w:rPr>
          <w:rFonts w:hint="eastAsia"/>
        </w:rPr>
        <w:t>5</w:t>
      </w:r>
      <w:r>
        <w:rPr>
          <w:rFonts w:hint="eastAsia"/>
        </w:rPr>
        <w:t>　振込先口座</w:t>
      </w:r>
    </w:p>
    <w:tbl>
      <w:tblPr>
        <w:tblStyle w:val="11"/>
        <w:tblW w:w="8664" w:type="dxa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4"/>
        <w:gridCol w:w="2804"/>
        <w:gridCol w:w="1134"/>
        <w:gridCol w:w="709"/>
        <w:gridCol w:w="2573"/>
      </w:tblGrid>
      <w:tr>
        <w:trPr>
          <w:trHeight w:val="463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1547" w:firstLineChars="7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銀行・信用組合・農協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本店・支店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2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</w:tr>
      <w:tr>
        <w:trPr>
          <w:trHeight w:val="521" w:hRule="atLeast"/>
        </w:trPr>
        <w:tc>
          <w:tcPr>
            <w:tcW w:w="144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80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N w:val="0"/>
        <w:ind w:firstLine="231" w:firstLineChars="100"/>
        <w:rPr>
          <w:rFonts w:hint="default" w:ascii="Century" w:hAnsi="Century"/>
          <w:sz w:val="22"/>
        </w:rPr>
      </w:pPr>
    </w:p>
    <w:p>
      <w:pPr>
        <w:pStyle w:val="0"/>
        <w:autoSpaceDN w:val="0"/>
        <w:ind w:firstLine="231" w:firstLineChars="100"/>
        <w:rPr>
          <w:rFonts w:hint="default" w:ascii="Century" w:hAnsi="Century"/>
          <w:sz w:val="22"/>
        </w:rPr>
      </w:pPr>
      <w:r>
        <w:rPr>
          <w:rFonts w:hint="eastAsia" w:ascii="Century" w:hAnsi="Century"/>
          <w:sz w:val="22"/>
        </w:rPr>
        <w:t>□市税の納入状況を確認するため、税務情報を照会することを承諾します。</w:t>
      </w:r>
    </w:p>
    <w:p>
      <w:pPr>
        <w:pStyle w:val="0"/>
        <w:autoSpaceDN w:val="0"/>
        <w:ind w:left="221" w:leftChars="100" w:firstLine="9" w:firstLineChars="4"/>
        <w:rPr>
          <w:rFonts w:hint="default" w:ascii="Century" w:hAnsi="Century"/>
          <w:sz w:val="22"/>
        </w:rPr>
      </w:pPr>
      <w:r>
        <w:rPr>
          <w:rFonts w:hint="eastAsia" w:ascii="Century" w:hAnsi="Century"/>
          <w:sz w:val="22"/>
        </w:rPr>
        <w:t>□申請内容を確認するため、新潟県農業共済組合に照会することを承諾します。</w:t>
      </w:r>
    </w:p>
    <w:p>
      <w:pPr>
        <w:pStyle w:val="0"/>
        <w:autoSpaceDN w:val="0"/>
        <w:ind w:firstLine="2541" w:firstLineChars="1100"/>
        <w:rPr>
          <w:rFonts w:hint="default"/>
        </w:rPr>
      </w:pPr>
    </w:p>
    <w:p>
      <w:pPr>
        <w:pStyle w:val="0"/>
        <w:autoSpaceDN w:val="0"/>
        <w:ind w:left="0" w:leftChars="0" w:firstLine="809" w:firstLineChars="350"/>
        <w:rPr>
          <w:rFonts w:hint="default"/>
        </w:rPr>
      </w:pPr>
      <w:r>
        <w:rPr>
          <w:rFonts w:hint="eastAsia" w:ascii="Century" w:hAnsi="Century"/>
          <w:b w:val="0"/>
          <w:sz w:val="22"/>
          <w:u w:val="single" w:color="auto"/>
        </w:rPr>
        <w:t>氏名　　　　　　　　　　　　　生年月日</w:t>
      </w:r>
      <w:r>
        <w:rPr>
          <w:rFonts w:hint="default" w:ascii="Century" w:hAnsi="Century"/>
          <w:b w:val="0"/>
          <w:sz w:val="22"/>
          <w:u w:val="single" w:color="auto"/>
        </w:rPr>
        <w:t xml:space="preserve"> </w:t>
      </w:r>
      <w:r>
        <w:rPr>
          <w:rFonts w:hint="eastAsia" w:ascii="Century" w:hAnsi="Century"/>
          <w:b w:val="0"/>
          <w:sz w:val="22"/>
          <w:u w:val="single" w:color="auto"/>
        </w:rPr>
        <w:t>昭和・平成　　</w:t>
      </w:r>
      <w:r>
        <w:rPr>
          <w:rFonts w:hint="default" w:ascii="Century" w:hAnsi="Century"/>
          <w:b w:val="0"/>
          <w:sz w:val="22"/>
          <w:u w:val="single" w:color="auto"/>
        </w:rPr>
        <w:t xml:space="preserve"> </w:t>
      </w:r>
      <w:r>
        <w:rPr>
          <w:rFonts w:hint="eastAsia" w:ascii="Century" w:hAnsi="Century"/>
          <w:b w:val="0"/>
          <w:sz w:val="22"/>
          <w:u w:val="single" w:color="auto"/>
        </w:rPr>
        <w:t>年</w:t>
      </w:r>
      <w:r>
        <w:rPr>
          <w:rFonts w:hint="default" w:ascii="Century" w:hAnsi="Century"/>
          <w:b w:val="0"/>
          <w:sz w:val="22"/>
          <w:u w:val="single" w:color="auto"/>
        </w:rPr>
        <w:t xml:space="preserve">    </w:t>
      </w:r>
      <w:r>
        <w:rPr>
          <w:rFonts w:hint="eastAsia" w:ascii="Century" w:hAnsi="Century"/>
          <w:b w:val="0"/>
          <w:sz w:val="22"/>
          <w:u w:val="single" w:color="auto"/>
        </w:rPr>
        <w:t>月</w:t>
      </w:r>
      <w:r>
        <w:rPr>
          <w:rFonts w:hint="default" w:ascii="Century" w:hAnsi="Century"/>
          <w:b w:val="0"/>
          <w:sz w:val="22"/>
          <w:u w:val="single" w:color="auto"/>
        </w:rPr>
        <w:t xml:space="preserve">     </w:t>
      </w:r>
      <w:r>
        <w:rPr>
          <w:rFonts w:hint="eastAsia" w:ascii="Century" w:hAnsi="Century"/>
          <w:b w:val="0"/>
          <w:sz w:val="22"/>
          <w:u w:val="single" w:color="auto"/>
        </w:rPr>
        <w:t>日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531" w:bottom="1247" w:left="1531" w:header="851" w:footer="992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number2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qFormat/>
    <w:pPr>
      <w:jc w:val="center"/>
    </w:pPr>
    <w:rPr>
      <w:rFonts w:asciiTheme="minorEastAsia" w:hAnsiTheme="minorEastAsia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Theme="minorEastAsia" w:hAnsiTheme="minorEastAsia"/>
      <w:sz w:val="24"/>
    </w:rPr>
  </w:style>
  <w:style w:type="paragraph" w:styleId="20">
    <w:name w:val="Closing"/>
    <w:basedOn w:val="0"/>
    <w:next w:val="20"/>
    <w:link w:val="21"/>
    <w:uiPriority w:val="0"/>
    <w:qFormat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1025</TotalTime>
  <Pages>1</Pages>
  <Words>14</Words>
  <Characters>494</Characters>
  <Application>JUST Note</Application>
  <Lines>158</Lines>
  <Paragraphs>36</Paragraphs>
  <Company>魚沼市</Company>
  <CharactersWithSpaces>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100920</dc:creator>
  <cp:lastModifiedBy>100550</cp:lastModifiedBy>
  <cp:lastPrinted>2024-07-11T01:02:43Z</cp:lastPrinted>
  <dcterms:created xsi:type="dcterms:W3CDTF">2023-02-13T02:15:00Z</dcterms:created>
  <dcterms:modified xsi:type="dcterms:W3CDTF">2024-07-11T01:06:35Z</dcterms:modified>
  <cp:revision>23</cp:revision>
</cp:coreProperties>
</file>