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both"/>
        <w:rPr>
          <w:rFonts w:hint="default"/>
        </w:rPr>
      </w:pPr>
      <w:r>
        <w:rPr>
          <w:rFonts w:hint="eastAsia"/>
          <w:kern w:val="2"/>
        </w:rPr>
        <w:t>様式第</w:t>
      </w:r>
      <w:r>
        <w:rPr>
          <w:rFonts w:hint="eastAsia"/>
          <w:kern w:val="2"/>
        </w:rPr>
        <w:t>3</w:t>
      </w:r>
      <w:r>
        <w:rPr>
          <w:rFonts w:hint="eastAsia"/>
          <w:kern w:val="2"/>
        </w:rPr>
        <w:t>号</w:t>
      </w:r>
      <w:r>
        <w:rPr>
          <w:rFonts w:hint="eastAsia"/>
          <w:kern w:val="2"/>
        </w:rPr>
        <w:t>(</w:t>
      </w:r>
      <w:r>
        <w:rPr>
          <w:rFonts w:hint="eastAsia"/>
          <w:kern w:val="2"/>
        </w:rPr>
        <w:t>第</w:t>
      </w:r>
      <w:r>
        <w:rPr>
          <w:rFonts w:hint="eastAsia"/>
          <w:kern w:val="2"/>
        </w:rPr>
        <w:t>8</w:t>
      </w:r>
      <w:r>
        <w:rPr>
          <w:rFonts w:hint="eastAsia"/>
          <w:kern w:val="2"/>
        </w:rPr>
        <w:t>条関係</w:t>
      </w:r>
      <w:r>
        <w:rPr>
          <w:rFonts w:hint="eastAsia"/>
          <w:kern w:val="2"/>
        </w:rPr>
        <w:t>)</w:t>
      </w:r>
    </w:p>
    <w:p>
      <w:pPr>
        <w:pStyle w:val="0"/>
        <w:jc w:val="both"/>
        <w:rPr>
          <w:rFonts w:hint="default"/>
        </w:rPr>
      </w:pPr>
    </w:p>
    <w:p>
      <w:pPr>
        <w:pStyle w:val="0"/>
        <w:wordWrap w:val="0"/>
        <w:ind w:firstLine="216" w:firstLineChars="100"/>
        <w:jc w:val="right"/>
        <w:rPr>
          <w:rFonts w:hint="default"/>
        </w:rPr>
      </w:pPr>
      <w:r>
        <w:rPr>
          <w:rFonts w:hint="eastAsia"/>
          <w:kern w:val="2"/>
        </w:rPr>
        <w:t>年　月　日　</w:t>
      </w:r>
    </w:p>
    <w:p>
      <w:pPr>
        <w:pStyle w:val="0"/>
        <w:jc w:val="both"/>
        <w:rPr>
          <w:rFonts w:hint="default"/>
        </w:rPr>
      </w:pPr>
      <w:r>
        <w:rPr>
          <w:rFonts w:hint="eastAsia"/>
          <w:kern w:val="2"/>
        </w:rPr>
        <w:t>　魚沼市長　　　　　様</w:t>
      </w:r>
    </w:p>
    <w:p>
      <w:pPr>
        <w:pStyle w:val="0"/>
        <w:jc w:val="both"/>
        <w:rPr>
          <w:rFonts w:hint="default"/>
        </w:rPr>
      </w:pPr>
    </w:p>
    <w:p>
      <w:pPr>
        <w:pStyle w:val="0"/>
        <w:ind w:firstLine="4104" w:firstLineChars="1900"/>
        <w:jc w:val="both"/>
        <w:rPr>
          <w:rFonts w:hint="default"/>
        </w:rPr>
      </w:pPr>
      <w:r>
        <w:rPr>
          <w:rFonts w:hint="eastAsia"/>
          <w:kern w:val="2"/>
        </w:rPr>
        <w:t>(</w:t>
      </w:r>
      <w:r>
        <w:rPr>
          <w:rFonts w:hint="eastAsia"/>
          <w:kern w:val="2"/>
        </w:rPr>
        <w:t>申請者</w:t>
      </w:r>
      <w:r>
        <w:rPr>
          <w:rFonts w:hint="eastAsia"/>
          <w:kern w:val="2"/>
        </w:rPr>
        <w:t>)</w:t>
      </w:r>
      <w:r>
        <w:rPr>
          <w:rFonts w:hint="eastAsia"/>
          <w:spacing w:val="210"/>
          <w:kern w:val="2"/>
        </w:rPr>
        <w:t>住</w:t>
      </w:r>
      <w:r>
        <w:rPr>
          <w:rFonts w:hint="eastAsia"/>
          <w:kern w:val="2"/>
        </w:rPr>
        <w:t>所　　　　　　　　　　　</w:t>
      </w:r>
    </w:p>
    <w:p>
      <w:pPr>
        <w:pStyle w:val="0"/>
        <w:ind w:firstLine="4968" w:firstLineChars="2300"/>
        <w:jc w:val="both"/>
        <w:rPr>
          <w:rFonts w:hint="default"/>
        </w:rPr>
      </w:pPr>
      <w:r>
        <w:rPr>
          <w:rFonts w:hint="eastAsia"/>
          <w:kern w:val="2"/>
        </w:rPr>
        <w:t>事業所名　　　　　　　　　　　</w:t>
      </w:r>
    </w:p>
    <w:p>
      <w:pPr>
        <w:pStyle w:val="0"/>
        <w:ind w:firstLine="4968" w:firstLineChars="2300"/>
        <w:jc w:val="both"/>
        <w:rPr>
          <w:rFonts w:hint="default"/>
        </w:rPr>
      </w:pPr>
      <w:r>
        <w:rPr>
          <w:rFonts w:hint="eastAsia"/>
          <w:kern w:val="2"/>
        </w:rPr>
        <w:t>代表者名　　　　　　　　　　　</w:t>
      </w:r>
      <w:r>
        <w:rPr>
          <w:rFonts w:hint="eastAsia"/>
        </w:rPr>
        <w:fldChar w:fldCharType="begin"/>
      </w:r>
      <w:r>
        <w:rPr>
          <w:rFonts w:hint="eastAsia"/>
        </w:rPr>
        <w:instrText>eq \o\ac(</w:instrText>
      </w:r>
      <w:r>
        <w:rPr>
          <w:rFonts w:hint="eastAsia"/>
          <w:kern w:val="2"/>
        </w:rPr>
        <w:instrText>○</w:instrText>
      </w:r>
      <w:r>
        <w:rPr>
          <w:rFonts w:hint="eastAsia"/>
        </w:rPr>
        <w:instrText>,</w:instrText>
      </w:r>
      <w:r>
        <w:rPr>
          <w:rFonts w:hint="eastAsia"/>
          <w:kern w:val="2"/>
          <w:position w:val="2"/>
          <w:sz w:val="14"/>
        </w:rPr>
        <w:instrText>印</w:instrText>
      </w:r>
      <w:r>
        <w:rPr>
          <w:rFonts w:hint="eastAsia"/>
        </w:rPr>
        <w:instrText>)</w:instrText>
      </w:r>
      <w:r>
        <w:rPr>
          <w:rFonts w:hint="eastAsia"/>
        </w:rPr>
        <w:fldChar w:fldCharType="end"/>
      </w:r>
    </w:p>
    <w:p>
      <w:pPr>
        <w:pStyle w:val="0"/>
        <w:jc w:val="both"/>
        <w:rPr>
          <w:rFonts w:hint="default"/>
        </w:rPr>
      </w:pPr>
    </w:p>
    <w:p>
      <w:pPr>
        <w:pStyle w:val="0"/>
        <w:jc w:val="center"/>
        <w:rPr>
          <w:rFonts w:hint="default"/>
        </w:rPr>
      </w:pPr>
      <w:r>
        <w:rPr>
          <w:rFonts w:hint="eastAsia"/>
          <w:kern w:val="2"/>
        </w:rPr>
        <w:t>高齢化対策移動販売事業燃料費支援</w:t>
      </w:r>
      <w:bookmarkStart w:id="0" w:name="_GoBack"/>
      <w:bookmarkEnd w:id="0"/>
      <w:r>
        <w:rPr>
          <w:rFonts w:hint="eastAsia"/>
          <w:kern w:val="2"/>
        </w:rPr>
        <w:t>補助金実績報告書</w:t>
      </w:r>
    </w:p>
    <w:p>
      <w:pPr>
        <w:pStyle w:val="0"/>
        <w:jc w:val="both"/>
        <w:rPr>
          <w:rFonts w:hint="default"/>
        </w:rPr>
      </w:pPr>
    </w:p>
    <w:p>
      <w:pPr>
        <w:pStyle w:val="0"/>
        <w:jc w:val="both"/>
        <w:rPr>
          <w:rFonts w:hint="default"/>
        </w:rPr>
      </w:pPr>
      <w:r>
        <w:rPr>
          <w:rFonts w:hint="eastAsia"/>
          <w:kern w:val="2"/>
        </w:rPr>
        <w:t>　　　　　　年　　月　　日付け　第　号で交付決定のあった補助事業が完了したので、魚沼市高齢化対策移動販売事業燃料費支援補助金交付要綱第</w:t>
      </w:r>
      <w:r>
        <w:rPr>
          <w:rFonts w:hint="eastAsia"/>
          <w:kern w:val="2"/>
        </w:rPr>
        <w:t>8</w:t>
      </w:r>
      <w:r>
        <w:rPr>
          <w:rFonts w:hint="eastAsia"/>
          <w:kern w:val="2"/>
        </w:rPr>
        <w:t>条の規定により事業の実績を報告します。</w:t>
      </w:r>
    </w:p>
    <w:p>
      <w:pPr>
        <w:pStyle w:val="17"/>
        <w:jc w:val="both"/>
        <w:rPr>
          <w:rFonts w:hint="default"/>
        </w:rPr>
      </w:pPr>
    </w:p>
    <w:p>
      <w:pPr>
        <w:pStyle w:val="17"/>
        <w:rPr>
          <w:rFonts w:hint="default"/>
        </w:rPr>
      </w:pPr>
      <w:r>
        <w:rPr>
          <w:rFonts w:hint="eastAsia"/>
        </w:rPr>
        <w:t>記</w:t>
      </w:r>
    </w:p>
    <w:p>
      <w:pPr>
        <w:pStyle w:val="0"/>
        <w:jc w:val="both"/>
        <w:rPr>
          <w:rFonts w:hint="default"/>
        </w:rPr>
      </w:pPr>
    </w:p>
    <w:p>
      <w:pPr>
        <w:pStyle w:val="0"/>
        <w:jc w:val="both"/>
        <w:rPr>
          <w:rFonts w:hint="default"/>
        </w:rPr>
      </w:pPr>
      <w:r>
        <w:rPr>
          <w:rFonts w:hint="eastAsia"/>
          <w:kern w:val="2"/>
        </w:rPr>
        <w:t>1</w:t>
      </w:r>
      <w:r>
        <w:rPr>
          <w:rFonts w:hint="eastAsia"/>
          <w:kern w:val="2"/>
        </w:rPr>
        <w:t>　事業実績　　別紙</w:t>
      </w:r>
      <w:r>
        <w:rPr>
          <w:rFonts w:hint="eastAsia"/>
          <w:kern w:val="2"/>
        </w:rPr>
        <w:t>2</w:t>
      </w:r>
      <w:r>
        <w:rPr>
          <w:rFonts w:hint="eastAsia"/>
          <w:kern w:val="2"/>
        </w:rPr>
        <w:t>収入支出内訳書のとおり</w:t>
      </w:r>
    </w:p>
    <w:p>
      <w:pPr>
        <w:pStyle w:val="0"/>
        <w:jc w:val="both"/>
        <w:rPr>
          <w:rFonts w:hint="default"/>
        </w:rPr>
      </w:pPr>
    </w:p>
    <w:p>
      <w:pPr>
        <w:pStyle w:val="0"/>
        <w:jc w:val="both"/>
        <w:rPr>
          <w:rFonts w:hint="default"/>
        </w:rPr>
      </w:pPr>
      <w:r>
        <w:rPr>
          <w:rFonts w:hint="eastAsia"/>
          <w:kern w:val="2"/>
        </w:rPr>
        <w:t>2</w:t>
      </w:r>
      <w:r>
        <w:rPr>
          <w:rFonts w:hint="eastAsia"/>
          <w:kern w:val="2"/>
        </w:rPr>
        <w:t>　補助金所要額　</w:t>
      </w:r>
    </w:p>
    <w:tbl>
      <w:tblPr>
        <w:tblStyle w:val="11"/>
        <w:tblW w:w="6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45"/>
      </w:tblGrid>
      <w:tr>
        <w:trPr/>
        <w:tc>
          <w:tcPr>
            <w:tcW w:w="64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ind w:firstLine="216" w:firstLineChars="100"/>
              <w:jc w:val="both"/>
              <w:rPr>
                <w:rFonts w:hint="default"/>
              </w:rPr>
            </w:pPr>
            <w:r>
              <w:rPr>
                <w:rFonts w:hint="eastAsia"/>
                <w:kern w:val="2"/>
              </w:rPr>
              <w:t>金　　　　　　　　　　円</w:t>
            </w:r>
          </w:p>
        </w:tc>
      </w:tr>
      <w:tr>
        <w:trPr/>
        <w:tc>
          <w:tcPr>
            <w:tcW w:w="644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6" w:firstLineChars="100"/>
              <w:jc w:val="both"/>
              <w:rPr>
                <w:rFonts w:hint="default"/>
              </w:rPr>
            </w:pPr>
            <w:r>
              <w:rPr>
                <w:rFonts w:hint="eastAsia"/>
                <w:kern w:val="2"/>
              </w:rPr>
              <w:t>算出根拠　</w:t>
            </w:r>
          </w:p>
          <w:p>
            <w:pPr>
              <w:pStyle w:val="0"/>
              <w:ind w:firstLine="216" w:firstLineChars="100"/>
              <w:jc w:val="both"/>
              <w:rPr>
                <w:rFonts w:hint="default"/>
              </w:rPr>
            </w:pPr>
            <w:r>
              <w:rPr>
                <w:rFonts w:hint="eastAsia"/>
                <w:kern w:val="2"/>
              </w:rPr>
              <w:t>補助対象経費</w:t>
            </w:r>
            <w:r>
              <w:rPr>
                <w:rFonts w:hint="eastAsia"/>
                <w:kern w:val="2"/>
              </w:rPr>
              <w:t xml:space="preserve">    </w:t>
            </w:r>
            <w:r>
              <w:rPr>
                <w:rFonts w:hint="eastAsia"/>
                <w:kern w:val="2"/>
              </w:rPr>
              <w:t>　　　　円　×　</w:t>
            </w:r>
            <w:r>
              <w:rPr>
                <w:rFonts w:hint="eastAsia"/>
                <w:kern w:val="2"/>
              </w:rPr>
              <w:t xml:space="preserve">2/3 </w:t>
            </w:r>
            <w:r>
              <w:rPr>
                <w:rFonts w:hint="eastAsia"/>
                <w:kern w:val="2"/>
              </w:rPr>
              <w:t>＝　　　　　円</w:t>
            </w:r>
          </w:p>
        </w:tc>
      </w:tr>
    </w:tbl>
    <w:p>
      <w:pPr>
        <w:pStyle w:val="0"/>
        <w:spacing w:line="276" w:lineRule="auto"/>
        <w:jc w:val="both"/>
        <w:rPr>
          <w:rFonts w:hint="default"/>
        </w:rPr>
      </w:pPr>
    </w:p>
    <w:p>
      <w:pPr>
        <w:pStyle w:val="21"/>
        <w:spacing w:line="276" w:lineRule="auto"/>
        <w:ind w:left="0" w:leftChars="0"/>
        <w:rPr>
          <w:rFonts w:hint="default"/>
          <w:sz w:val="18"/>
        </w:rPr>
      </w:pPr>
      <w:r>
        <w:rPr>
          <w:rFonts w:hint="eastAsia"/>
        </w:rPr>
        <w:t>3</w:t>
      </w:r>
      <w:r>
        <w:rPr>
          <w:rFonts w:hint="eastAsia"/>
        </w:rPr>
        <w:t>　補助金の振込先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28"/>
        <w:gridCol w:w="2292"/>
        <w:gridCol w:w="1100"/>
        <w:gridCol w:w="709"/>
        <w:gridCol w:w="2919"/>
      </w:tblGrid>
      <w:tr>
        <w:trPr>
          <w:trHeight w:val="600" w:hRule="atLeast"/>
        </w:trPr>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kern w:val="2"/>
              </w:rPr>
              <w:t>金融機関名</w:t>
            </w:r>
          </w:p>
        </w:tc>
        <w:tc>
          <w:tcPr>
            <w:tcW w:w="70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kern w:val="2"/>
              </w:rPr>
              <w:t>　　　　　</w:t>
            </w:r>
            <w:r>
              <w:rPr>
                <w:rFonts w:hint="eastAsia"/>
                <w:kern w:val="2"/>
              </w:rPr>
              <w:t>(</w:t>
            </w:r>
            <w:r>
              <w:rPr>
                <w:rFonts w:hint="eastAsia"/>
                <w:kern w:val="2"/>
              </w:rPr>
              <w:t>銀行・信用組合・金庫・農協</w:t>
            </w:r>
            <w:r>
              <w:rPr>
                <w:rFonts w:hint="eastAsia"/>
                <w:kern w:val="2"/>
              </w:rPr>
              <w:t>)</w:t>
            </w:r>
            <w:r>
              <w:rPr>
                <w:rFonts w:hint="eastAsia"/>
                <w:kern w:val="2"/>
              </w:rPr>
              <w:t>　　　</w:t>
            </w:r>
            <w:r>
              <w:rPr>
                <w:rFonts w:hint="eastAsia"/>
                <w:kern w:val="2"/>
              </w:rPr>
              <w:t>(</w:t>
            </w:r>
            <w:r>
              <w:rPr>
                <w:rFonts w:hint="eastAsia"/>
                <w:kern w:val="2"/>
              </w:rPr>
              <w:t>本店・支店・支所</w:t>
            </w:r>
            <w:r>
              <w:rPr>
                <w:rFonts w:hint="eastAsia"/>
                <w:kern w:val="2"/>
              </w:rPr>
              <w:t>)</w:t>
            </w:r>
          </w:p>
        </w:tc>
      </w:tr>
      <w:tr>
        <w:trPr>
          <w:trHeight w:val="600" w:hRule="atLeast"/>
        </w:trPr>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kern w:val="2"/>
              </w:rPr>
              <w:t>口座名義</w:t>
            </w:r>
          </w:p>
        </w:tc>
        <w:tc>
          <w:tcPr>
            <w:tcW w:w="2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kern w:val="2"/>
              </w:rPr>
              <w:t>　</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kern w:val="2"/>
              </w:rPr>
              <w:t>口座番号</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kern w:val="2"/>
              </w:rPr>
              <w:t>普通</w:t>
            </w:r>
          </w:p>
          <w:p>
            <w:pPr>
              <w:pStyle w:val="0"/>
              <w:jc w:val="distribute"/>
              <w:rPr>
                <w:rFonts w:hint="default"/>
              </w:rPr>
            </w:pPr>
            <w:r>
              <w:rPr>
                <w:rFonts w:hint="eastAsia"/>
                <w:kern w:val="2"/>
              </w:rPr>
              <w:t>当座</w:t>
            </w:r>
          </w:p>
        </w:tc>
        <w:tc>
          <w:tcPr>
            <w:tcW w:w="2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kern w:val="2"/>
              </w:rPr>
              <w:t>　</w:t>
            </w:r>
          </w:p>
        </w:tc>
      </w:tr>
    </w:tbl>
    <w:p>
      <w:pPr>
        <w:pStyle w:val="0"/>
        <w:jc w:val="both"/>
        <w:rPr>
          <w:rFonts w:hint="default"/>
        </w:rPr>
      </w:pPr>
    </w:p>
    <w:p>
      <w:pPr>
        <w:pStyle w:val="0"/>
        <w:jc w:val="both"/>
        <w:rPr>
          <w:rFonts w:hint="default"/>
        </w:rPr>
      </w:pPr>
      <w:r>
        <w:rPr>
          <w:rFonts w:hint="eastAsia"/>
          <w:kern w:val="2"/>
        </w:rPr>
        <w:t>4</w:t>
      </w:r>
      <w:r>
        <w:rPr>
          <w:rFonts w:hint="eastAsia"/>
          <w:kern w:val="2"/>
        </w:rPr>
        <w:t>　添付書類</w:t>
      </w:r>
    </w:p>
    <w:p>
      <w:pPr>
        <w:pStyle w:val="0"/>
        <w:spacing w:line="276" w:lineRule="auto"/>
        <w:jc w:val="both"/>
        <w:rPr>
          <w:rFonts w:hint="default"/>
        </w:rPr>
      </w:pPr>
      <w:r>
        <w:rPr>
          <w:rFonts w:hint="eastAsia"/>
          <w:kern w:val="2"/>
        </w:rPr>
        <w:t>　</w:t>
      </w:r>
      <w:r>
        <w:rPr>
          <w:rFonts w:hint="eastAsia"/>
          <w:kern w:val="2"/>
        </w:rPr>
        <w:t>(1)</w:t>
      </w:r>
      <w:r>
        <w:rPr>
          <w:rFonts w:hint="eastAsia"/>
          <w:kern w:val="2"/>
        </w:rPr>
        <w:t>　収入支出内訳書</w:t>
      </w:r>
      <w:r>
        <w:rPr>
          <w:rFonts w:hint="eastAsia"/>
          <w:kern w:val="2"/>
        </w:rPr>
        <w:t>(</w:t>
      </w:r>
      <w:r>
        <w:rPr>
          <w:rFonts w:hint="eastAsia"/>
          <w:kern w:val="2"/>
        </w:rPr>
        <w:t>別紙</w:t>
      </w:r>
      <w:r>
        <w:rPr>
          <w:rFonts w:hint="eastAsia"/>
          <w:kern w:val="2"/>
        </w:rPr>
        <w:t>2)</w:t>
      </w:r>
    </w:p>
    <w:p>
      <w:pPr>
        <w:pStyle w:val="0"/>
        <w:spacing w:line="276" w:lineRule="auto"/>
        <w:ind w:firstLine="216" w:firstLineChars="100"/>
        <w:jc w:val="both"/>
        <w:rPr>
          <w:rFonts w:hint="default"/>
        </w:rPr>
      </w:pPr>
      <w:r>
        <w:rPr>
          <w:rFonts w:hint="eastAsia"/>
          <w:kern w:val="2"/>
        </w:rPr>
        <w:t>(2)</w:t>
      </w:r>
      <w:r>
        <w:rPr>
          <w:rFonts w:hint="eastAsia"/>
          <w:kern w:val="2"/>
        </w:rPr>
        <w:t>　移動販売事業月報</w:t>
      </w:r>
      <w:r>
        <w:rPr>
          <w:rFonts w:hint="eastAsia"/>
          <w:kern w:val="2"/>
        </w:rPr>
        <w:t>(</w:t>
      </w:r>
      <w:r>
        <w:rPr>
          <w:rFonts w:hint="eastAsia"/>
          <w:kern w:val="2"/>
        </w:rPr>
        <w:t>別紙</w:t>
      </w:r>
      <w:r>
        <w:rPr>
          <w:rFonts w:hint="eastAsia"/>
          <w:kern w:val="2"/>
        </w:rPr>
        <w:t>3)</w:t>
      </w:r>
    </w:p>
    <w:p>
      <w:pPr>
        <w:pStyle w:val="0"/>
        <w:spacing w:line="276" w:lineRule="auto"/>
        <w:ind w:left="540" w:hanging="540" w:hangingChars="250"/>
        <w:jc w:val="both"/>
        <w:rPr>
          <w:rFonts w:hint="default"/>
        </w:rPr>
      </w:pPr>
      <w:r>
        <w:rPr>
          <w:rFonts w:hint="eastAsia"/>
          <w:kern w:val="2"/>
        </w:rPr>
        <w:t>　</w:t>
      </w:r>
      <w:r>
        <w:rPr>
          <w:rFonts w:hint="eastAsia"/>
          <w:kern w:val="2"/>
        </w:rPr>
        <w:t>(3)</w:t>
      </w:r>
      <w:r>
        <w:rPr>
          <w:rFonts w:hint="eastAsia"/>
          <w:kern w:val="2"/>
        </w:rPr>
        <w:t>　補助対象経費が確認できる書類</w:t>
      </w:r>
      <w:r>
        <w:rPr>
          <w:rFonts w:hint="eastAsia"/>
          <w:kern w:val="2"/>
        </w:rPr>
        <w:t>(</w:t>
      </w:r>
      <w:r>
        <w:rPr>
          <w:rFonts w:hint="eastAsia"/>
          <w:kern w:val="2"/>
        </w:rPr>
        <w:t>移動販売車の燃料費の領収書の写し及びその内訳がわかる書類の写し</w:t>
      </w:r>
      <w:r>
        <w:rPr>
          <w:rFonts w:hint="eastAsia"/>
          <w:kern w:val="2"/>
        </w:rPr>
        <w:t>)</w:t>
      </w:r>
    </w:p>
    <w:p>
      <w:pPr>
        <w:pStyle w:val="0"/>
        <w:spacing w:line="276" w:lineRule="auto"/>
        <w:jc w:val="both"/>
        <w:rPr>
          <w:rFonts w:hint="default"/>
        </w:rPr>
      </w:pPr>
      <w:r>
        <w:rPr>
          <w:rFonts w:hint="eastAsia"/>
          <w:kern w:val="2"/>
        </w:rPr>
        <w:t>　</w:t>
      </w:r>
      <w:r>
        <w:rPr>
          <w:rFonts w:hint="eastAsia"/>
          <w:kern w:val="2"/>
        </w:rPr>
        <w:t>(4)</w:t>
      </w:r>
      <w:r>
        <w:rPr>
          <w:rFonts w:hint="eastAsia"/>
          <w:kern w:val="2"/>
        </w:rPr>
        <w:t>　振込先が確認できる書類</w:t>
      </w:r>
      <w:r>
        <w:rPr>
          <w:rFonts w:hint="eastAsia"/>
          <w:kern w:val="2"/>
        </w:rPr>
        <w:t>(</w:t>
      </w:r>
      <w:r>
        <w:rPr>
          <w:rFonts w:hint="eastAsia"/>
          <w:kern w:val="2"/>
        </w:rPr>
        <w:t>通帳の写し</w:t>
      </w:r>
      <w:r>
        <w:rPr>
          <w:rFonts w:hint="eastAsia"/>
          <w:kern w:val="2"/>
        </w:rPr>
        <w:t>)</w:t>
      </w:r>
    </w:p>
    <w:p>
      <w:pPr>
        <w:pStyle w:val="0"/>
        <w:spacing w:line="276" w:lineRule="auto"/>
        <w:ind w:firstLine="216" w:firstLineChars="100"/>
        <w:jc w:val="both"/>
        <w:rPr>
          <w:rFonts w:hint="default"/>
        </w:rPr>
      </w:pPr>
      <w:r>
        <w:rPr>
          <w:rFonts w:hint="eastAsia"/>
          <w:kern w:val="2"/>
        </w:rPr>
        <w:t>(5)</w:t>
      </w:r>
      <w:r>
        <w:rPr>
          <w:rFonts w:hint="eastAsia"/>
          <w:kern w:val="2"/>
        </w:rPr>
        <w:t>　その他市長が必要と認める書類</w:t>
      </w:r>
    </w:p>
    <w:p>
      <w:pPr>
        <w:pStyle w:val="0"/>
        <w:rPr>
          <w:rFonts w:hint="default"/>
        </w:rPr>
      </w:pPr>
      <w:bookmarkStart w:id="1" w:name="last"/>
      <w:bookmarkEnd w:id="1"/>
    </w:p>
    <w:sectPr>
      <w:pgSz w:w="11905" w:h="16837"/>
      <w:pgMar w:top="1700" w:right="1530" w:bottom="1700" w:left="1701" w:header="720" w:footer="720" w:gutter="0"/>
      <w:cols w:space="720"/>
      <w:textDirection w:val="lrTb"/>
      <w:docGrid w:type="linesAndChars" w:linePitch="34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3"/>
  <w:drawingGridHorizontalSpacing w:val="215"/>
  <w:drawingGridVerticalSpacing w:val="17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widowControl w:val="0"/>
      <w:autoSpaceDE w:val="1"/>
      <w:autoSpaceDN w:val="1"/>
      <w:adjustRightInd w:val="1"/>
      <w:jc w:val="center"/>
    </w:pPr>
    <w:rPr>
      <w:kern w:val="2"/>
    </w:rPr>
  </w:style>
  <w:style w:type="character" w:styleId="18" w:customStyle="1">
    <w:name w:val="記 (文字)"/>
    <w:basedOn w:val="10"/>
    <w:next w:val="18"/>
    <w:link w:val="17"/>
    <w:uiPriority w:val="0"/>
    <w:qFormat/>
    <w:rPr>
      <w:rFonts w:ascii="ＭＳ 明朝" w:hAnsi="ＭＳ 明朝" w:eastAsia="ＭＳ 明朝"/>
    </w:rPr>
  </w:style>
  <w:style w:type="paragraph" w:styleId="19">
    <w:name w:val="Closing"/>
    <w:basedOn w:val="0"/>
    <w:next w:val="19"/>
    <w:link w:val="20"/>
    <w:uiPriority w:val="0"/>
    <w:qFormat/>
    <w:pPr>
      <w:widowControl w:val="0"/>
      <w:autoSpaceDE w:val="1"/>
      <w:autoSpaceDN w:val="1"/>
      <w:adjustRightInd w:val="1"/>
      <w:jc w:val="right"/>
    </w:pPr>
    <w:rPr>
      <w:kern w:val="2"/>
    </w:rPr>
  </w:style>
  <w:style w:type="character" w:styleId="20" w:customStyle="1">
    <w:name w:val="結語 (文字)"/>
    <w:basedOn w:val="10"/>
    <w:next w:val="20"/>
    <w:link w:val="19"/>
    <w:uiPriority w:val="0"/>
    <w:qFormat/>
    <w:rPr>
      <w:rFonts w:ascii="ＭＳ 明朝" w:hAnsi="ＭＳ 明朝" w:eastAsia="ＭＳ 明朝"/>
    </w:rPr>
  </w:style>
  <w:style w:type="paragraph" w:styleId="21">
    <w:name w:val="List Paragraph"/>
    <w:basedOn w:val="0"/>
    <w:next w:val="21"/>
    <w:link w:val="0"/>
    <w:uiPriority w:val="0"/>
    <w:qFormat/>
    <w:pPr>
      <w:widowControl w:val="0"/>
      <w:autoSpaceDE w:val="1"/>
      <w:autoSpaceDN w:val="1"/>
      <w:adjustRightInd w:val="1"/>
      <w:ind w:left="840" w:leftChars="400"/>
      <w:jc w:val="both"/>
    </w:pPr>
    <w:rPr>
      <w:kern w:val="2"/>
    </w:r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8</Pages>
  <Words>128</Words>
  <Characters>2069</Characters>
  <Application>JUST Note</Application>
  <Lines>2381</Lines>
  <Paragraphs>281</Paragraphs>
  <CharactersWithSpaces>2565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101514</dc:creator>
  <cp:lastModifiedBy>100645</cp:lastModifiedBy>
  <cp:lastPrinted>2024-08-06T00:08:00Z</cp:lastPrinted>
  <dcterms:created xsi:type="dcterms:W3CDTF">2024-08-19T07:36:00Z</dcterms:created>
  <dcterms:modified xsi:type="dcterms:W3CDTF">2024-08-29T08:32:02Z</dcterms:modified>
  <cp:revision>3</cp:revision>
</cp:coreProperties>
</file>