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jc w:val="both"/>
        <w:rPr>
          <w:rFonts w:hint="default"/>
        </w:rPr>
      </w:pPr>
      <w:r>
        <w:rPr>
          <w:rFonts w:hint="eastAsia"/>
        </w:rPr>
        <w:t>様式第</w:t>
      </w:r>
      <w:r>
        <w:rPr>
          <w:rFonts w:hint="eastAsia"/>
        </w:rPr>
        <w:t>4</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pPr>
        <w:pStyle w:val="0"/>
        <w:adjustRightInd w:val="1"/>
        <w:jc w:val="right"/>
        <w:rPr>
          <w:rFonts w:hint="default"/>
          <w:kern w:val="2"/>
          <w:sz w:val="20"/>
        </w:rPr>
      </w:pPr>
      <w:r>
        <w:rPr>
          <w:rFonts w:hint="eastAsia"/>
          <w:kern w:val="2"/>
          <w:sz w:val="20"/>
        </w:rPr>
        <w:t>　年　　月　　日　　</w:t>
      </w:r>
    </w:p>
    <w:p>
      <w:pPr>
        <w:pStyle w:val="0"/>
        <w:adjustRightInd w:val="1"/>
        <w:jc w:val="both"/>
        <w:rPr>
          <w:rFonts w:hint="default"/>
          <w:kern w:val="2"/>
          <w:sz w:val="20"/>
        </w:rPr>
      </w:pPr>
    </w:p>
    <w:p>
      <w:pPr>
        <w:pStyle w:val="0"/>
        <w:adjustRightInd w:val="1"/>
        <w:jc w:val="both"/>
        <w:rPr>
          <w:rFonts w:hint="default"/>
          <w:kern w:val="2"/>
          <w:sz w:val="20"/>
        </w:rPr>
      </w:pPr>
      <w:r>
        <w:rPr>
          <w:rFonts w:hint="eastAsia"/>
          <w:kern w:val="2"/>
          <w:sz w:val="20"/>
        </w:rPr>
        <w:t>　　魚沼市長　　　　様</w:t>
      </w:r>
    </w:p>
    <w:p>
      <w:pPr>
        <w:pStyle w:val="0"/>
        <w:adjustRightInd w:val="1"/>
        <w:jc w:val="both"/>
        <w:rPr>
          <w:rFonts w:hint="default"/>
          <w:kern w:val="2"/>
          <w:sz w:val="20"/>
        </w:rPr>
      </w:pPr>
    </w:p>
    <w:p>
      <w:pPr>
        <w:pStyle w:val="0"/>
        <w:adjustRightInd w:val="1"/>
        <w:ind w:firstLine="4730" w:firstLineChars="2296"/>
        <w:jc w:val="both"/>
        <w:rPr>
          <w:rFonts w:hint="default"/>
          <w:kern w:val="2"/>
          <w:sz w:val="20"/>
        </w:rPr>
      </w:pPr>
      <w:r>
        <w:rPr>
          <w:rFonts w:hint="eastAsia"/>
          <w:kern w:val="2"/>
          <w:sz w:val="20"/>
        </w:rPr>
        <w:t>(</w:t>
      </w:r>
      <w:r>
        <w:rPr>
          <w:rFonts w:hint="eastAsia"/>
          <w:kern w:val="2"/>
          <w:sz w:val="20"/>
        </w:rPr>
        <w:t>申請者</w:t>
      </w:r>
      <w:r>
        <w:rPr>
          <w:rFonts w:hint="eastAsia"/>
          <w:kern w:val="2"/>
          <w:sz w:val="20"/>
        </w:rPr>
        <w:t>)</w:t>
      </w:r>
      <w:r>
        <w:rPr>
          <w:rFonts w:hint="eastAsia"/>
          <w:spacing w:val="105"/>
          <w:kern w:val="2"/>
          <w:sz w:val="20"/>
        </w:rPr>
        <w:t>住</w:t>
      </w:r>
      <w:r>
        <w:rPr>
          <w:rFonts w:hint="eastAsia"/>
          <w:kern w:val="2"/>
          <w:sz w:val="20"/>
        </w:rPr>
        <w:t>所　　　　　　　　　　　　　</w:t>
      </w:r>
    </w:p>
    <w:p>
      <w:pPr>
        <w:pStyle w:val="0"/>
        <w:adjustRightInd w:val="1"/>
        <w:ind w:left="4752" w:leftChars="2200" w:right="800" w:firstLine="836" w:firstLineChars="201"/>
        <w:jc w:val="both"/>
        <w:rPr>
          <w:rFonts w:hint="default"/>
          <w:kern w:val="2"/>
          <w:sz w:val="20"/>
        </w:rPr>
      </w:pPr>
      <w:r>
        <w:rPr>
          <w:rFonts w:hint="eastAsia"/>
          <w:spacing w:val="105"/>
          <w:kern w:val="2"/>
          <w:sz w:val="20"/>
        </w:rPr>
        <w:t>名</w:t>
      </w:r>
      <w:r>
        <w:rPr>
          <w:rFonts w:hint="eastAsia"/>
          <w:kern w:val="2"/>
          <w:sz w:val="20"/>
        </w:rPr>
        <w:t>称　　　　　　　　　　　　　</w:t>
      </w:r>
    </w:p>
    <w:p>
      <w:pPr>
        <w:pStyle w:val="0"/>
        <w:adjustRightInd w:val="1"/>
        <w:ind w:right="216" w:rightChars="100"/>
        <w:jc w:val="right"/>
        <w:rPr>
          <w:rFonts w:hint="default"/>
          <w:kern w:val="2"/>
          <w:sz w:val="20"/>
        </w:rPr>
      </w:pPr>
      <w:r>
        <w:rPr>
          <w:rFonts w:hint="eastAsia"/>
          <w:kern w:val="2"/>
          <w:sz w:val="20"/>
        </w:rPr>
        <w:t>代表者　　　　　　　　　　</w:t>
      </w:r>
      <w:r>
        <w:rPr>
          <w:rFonts w:hint="eastAsia"/>
        </w:rPr>
        <w:fldChar w:fldCharType="begin"/>
      </w:r>
      <w:r>
        <w:rPr>
          <w:rFonts w:hint="eastAsia"/>
        </w:rPr>
        <w:instrText>eq \o\ac(</w:instrText>
      </w:r>
      <w:r>
        <w:rPr>
          <w:rFonts w:hint="eastAsia"/>
          <w:kern w:val="2"/>
          <w:sz w:val="20"/>
        </w:rPr>
        <w:instrText>○</w:instrText>
      </w:r>
      <w:r>
        <w:rPr>
          <w:rFonts w:hint="eastAsia"/>
        </w:rPr>
        <w:instrText>,</w:instrText>
      </w:r>
      <w:r>
        <w:rPr>
          <w:rFonts w:hint="eastAsia"/>
          <w:kern w:val="2"/>
          <w:position w:val="1"/>
          <w:sz w:val="14"/>
        </w:rPr>
        <w:instrText>印</w:instrText>
      </w:r>
      <w:r>
        <w:rPr>
          <w:rFonts w:hint="eastAsia"/>
        </w:rPr>
        <w:instrText>)</w:instrText>
      </w:r>
      <w:r>
        <w:rPr>
          <w:rFonts w:hint="eastAsia"/>
        </w:rPr>
        <w:fldChar w:fldCharType="end"/>
      </w:r>
      <w:r>
        <w:rPr>
          <w:rFonts w:hint="eastAsia"/>
          <w:kern w:val="2"/>
          <w:sz w:val="20"/>
        </w:rPr>
        <w:t>　　</w:t>
      </w:r>
    </w:p>
    <w:p>
      <w:pPr>
        <w:pStyle w:val="0"/>
        <w:adjustRightInd w:val="1"/>
        <w:jc w:val="both"/>
        <w:rPr>
          <w:rFonts w:hint="default"/>
          <w:kern w:val="2"/>
          <w:sz w:val="20"/>
        </w:rPr>
      </w:pPr>
    </w:p>
    <w:p>
      <w:pPr>
        <w:pStyle w:val="0"/>
        <w:adjustRightInd w:val="1"/>
        <w:jc w:val="center"/>
        <w:rPr>
          <w:rFonts w:hint="default"/>
          <w:kern w:val="2"/>
          <w:sz w:val="20"/>
        </w:rPr>
      </w:pPr>
      <w:r>
        <w:rPr>
          <w:rFonts w:hint="eastAsia"/>
          <w:spacing w:val="10"/>
          <w:kern w:val="2"/>
          <w:sz w:val="20"/>
        </w:rPr>
        <w:t>高齢化対策移動販売事業燃料費支援</w:t>
      </w:r>
      <w:bookmarkStart w:id="0" w:name="_GoBack"/>
      <w:bookmarkEnd w:id="0"/>
      <w:r>
        <w:rPr>
          <w:rFonts w:hint="eastAsia"/>
          <w:spacing w:val="10"/>
          <w:kern w:val="2"/>
          <w:sz w:val="20"/>
        </w:rPr>
        <w:t>補助金概算払請求</w:t>
      </w:r>
      <w:r>
        <w:rPr>
          <w:rFonts w:hint="eastAsia"/>
          <w:kern w:val="2"/>
          <w:sz w:val="20"/>
        </w:rPr>
        <w:t>書</w:t>
      </w:r>
    </w:p>
    <w:p>
      <w:pPr>
        <w:pStyle w:val="0"/>
        <w:adjustRightInd w:val="1"/>
        <w:jc w:val="both"/>
        <w:rPr>
          <w:rFonts w:hint="default"/>
          <w:kern w:val="2"/>
          <w:sz w:val="20"/>
        </w:rPr>
      </w:pPr>
    </w:p>
    <w:p>
      <w:pPr>
        <w:pStyle w:val="0"/>
        <w:adjustRightInd w:val="1"/>
        <w:jc w:val="both"/>
        <w:rPr>
          <w:rFonts w:hint="default"/>
          <w:kern w:val="2"/>
          <w:sz w:val="20"/>
        </w:rPr>
      </w:pPr>
      <w:r>
        <w:rPr>
          <w:rFonts w:hint="eastAsia"/>
          <w:kern w:val="2"/>
          <w:sz w:val="20"/>
        </w:rPr>
        <w:t>　　　　　年　　月　　日付け　　第　　　号で補助金の交付決定通知のあった魚沼市高齢化対策移動販売事業燃料費支援補助金の概算払を受けたいので、魚沼市高齢化対策移動販売事業燃料費支援補助金交付要綱第</w:t>
      </w:r>
      <w:r>
        <w:rPr>
          <w:rFonts w:hint="eastAsia"/>
          <w:kern w:val="2"/>
          <w:sz w:val="20"/>
        </w:rPr>
        <w:t>9</w:t>
      </w:r>
      <w:r>
        <w:rPr>
          <w:rFonts w:hint="eastAsia"/>
          <w:kern w:val="2"/>
          <w:sz w:val="20"/>
        </w:rPr>
        <w:t>条第</w:t>
      </w:r>
      <w:r>
        <w:rPr>
          <w:rFonts w:hint="eastAsia"/>
          <w:kern w:val="2"/>
          <w:sz w:val="20"/>
        </w:rPr>
        <w:t>2</w:t>
      </w:r>
      <w:r>
        <w:rPr>
          <w:rFonts w:hint="eastAsia"/>
          <w:kern w:val="2"/>
          <w:sz w:val="20"/>
        </w:rPr>
        <w:t>項の規定により、下記のとおり請求します。</w:t>
      </w:r>
    </w:p>
    <w:p>
      <w:pPr>
        <w:pStyle w:val="0"/>
        <w:adjustRightInd w:val="1"/>
        <w:jc w:val="both"/>
        <w:rPr>
          <w:rFonts w:hint="default"/>
          <w:kern w:val="2"/>
          <w:sz w:val="20"/>
          <w:u w:val="single" w:color="auto"/>
        </w:rPr>
      </w:pPr>
    </w:p>
    <w:p>
      <w:pPr>
        <w:pStyle w:val="0"/>
        <w:adjustRightInd w:val="1"/>
        <w:jc w:val="center"/>
        <w:rPr>
          <w:rFonts w:hint="default"/>
          <w:kern w:val="2"/>
          <w:sz w:val="20"/>
        </w:rPr>
      </w:pPr>
      <w:r>
        <w:rPr>
          <w:rFonts w:hint="eastAsia"/>
          <w:kern w:val="2"/>
          <w:sz w:val="20"/>
        </w:rPr>
        <w:t>記</w:t>
      </w:r>
    </w:p>
    <w:p>
      <w:pPr>
        <w:pStyle w:val="0"/>
        <w:adjustRightInd w:val="1"/>
        <w:jc w:val="both"/>
        <w:rPr>
          <w:rFonts w:hint="default"/>
          <w:kern w:val="2"/>
          <w:sz w:val="20"/>
          <w:u w:val="single" w:color="auto"/>
        </w:rPr>
      </w:pPr>
    </w:p>
    <w:p>
      <w:pPr>
        <w:pStyle w:val="0"/>
        <w:adjustRightInd w:val="1"/>
        <w:spacing w:after="120" w:afterLines="0" w:afterAutospacing="0"/>
        <w:jc w:val="both"/>
        <w:rPr>
          <w:rFonts w:hint="default"/>
          <w:kern w:val="2"/>
          <w:sz w:val="20"/>
        </w:rPr>
      </w:pPr>
      <w:r>
        <w:rPr>
          <w:rFonts w:hint="eastAsia"/>
          <w:kern w:val="2"/>
          <w:sz w:val="20"/>
        </w:rPr>
        <w:t>1</w:t>
      </w:r>
      <w:r>
        <w:rPr>
          <w:rFonts w:hint="eastAsia"/>
          <w:kern w:val="2"/>
          <w:sz w:val="20"/>
        </w:rPr>
        <w:t>　請求金額　　　　　　金　　　　　　　　　　　円</w:t>
      </w:r>
    </w:p>
    <w:tbl>
      <w:tblPr>
        <w:tblStyle w:val="11"/>
        <w:tblW w:w="8451"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348"/>
        <w:gridCol w:w="5103"/>
      </w:tblGrid>
      <w:tr>
        <w:trPr>
          <w:trHeight w:val="540" w:hRule="atLeast"/>
        </w:trPr>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rPr>
                <w:rFonts w:hint="default"/>
                <w:kern w:val="2"/>
                <w:sz w:val="20"/>
              </w:rPr>
            </w:pPr>
            <w:r>
              <w:rPr>
                <w:rFonts w:hint="eastAsia"/>
                <w:kern w:val="2"/>
                <w:sz w:val="20"/>
              </w:rPr>
              <w:t>交付決定額</w:t>
            </w:r>
            <w:r>
              <w:rPr>
                <w:rFonts w:hint="eastAsia"/>
                <w:kern w:val="2"/>
                <w:sz w:val="20"/>
              </w:rPr>
              <w:t>(A)</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right"/>
              <w:rPr>
                <w:rFonts w:hint="default"/>
                <w:kern w:val="2"/>
                <w:sz w:val="20"/>
              </w:rPr>
            </w:pPr>
            <w:r>
              <w:rPr>
                <w:rFonts w:hint="eastAsia"/>
                <w:kern w:val="2"/>
                <w:sz w:val="20"/>
              </w:rPr>
              <w:t>円</w:t>
            </w:r>
          </w:p>
        </w:tc>
      </w:tr>
      <w:tr>
        <w:trPr>
          <w:trHeight w:val="540" w:hRule="atLeast"/>
        </w:trPr>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rPr>
                <w:rFonts w:hint="default"/>
                <w:kern w:val="2"/>
                <w:sz w:val="20"/>
              </w:rPr>
            </w:pPr>
            <w:r>
              <w:rPr>
                <w:rFonts w:hint="eastAsia"/>
                <w:kern w:val="2"/>
                <w:sz w:val="20"/>
              </w:rPr>
              <w:t>既概算払額</w:t>
            </w:r>
            <w:r>
              <w:rPr>
                <w:rFonts w:hint="eastAsia"/>
                <w:kern w:val="2"/>
                <w:sz w:val="20"/>
              </w:rPr>
              <w:t>(B)</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right"/>
              <w:rPr>
                <w:rFonts w:hint="default"/>
                <w:kern w:val="2"/>
                <w:sz w:val="20"/>
              </w:rPr>
            </w:pPr>
            <w:r>
              <w:rPr>
                <w:rFonts w:hint="eastAsia"/>
                <w:kern w:val="2"/>
                <w:sz w:val="20"/>
              </w:rPr>
              <w:t>円</w:t>
            </w:r>
          </w:p>
        </w:tc>
      </w:tr>
      <w:tr>
        <w:trPr>
          <w:trHeight w:val="568" w:hRule="atLeast"/>
        </w:trPr>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rPr>
                <w:rFonts w:hint="default"/>
                <w:kern w:val="2"/>
                <w:sz w:val="20"/>
              </w:rPr>
            </w:pPr>
            <w:r>
              <w:rPr>
                <w:rFonts w:hint="eastAsia"/>
                <w:kern w:val="2"/>
                <w:sz w:val="20"/>
              </w:rPr>
              <w:t>今回請求額</w:t>
            </w:r>
            <w:r>
              <w:rPr>
                <w:rFonts w:hint="eastAsia"/>
                <w:kern w:val="2"/>
                <w:sz w:val="20"/>
              </w:rPr>
              <w:t>(C)</w:t>
            </w:r>
            <w:r>
              <w:rPr>
                <w:rFonts w:hint="eastAsia"/>
                <w:kern w:val="2"/>
                <w:sz w:val="20"/>
              </w:rPr>
              <w:t>　</w:t>
            </w:r>
            <w:r>
              <w:rPr>
                <w:rFonts w:hint="eastAsia"/>
                <w:kern w:val="2"/>
                <w:sz w:val="20"/>
              </w:rPr>
              <w:t>(A)</w:t>
            </w:r>
            <w:r>
              <w:rPr>
                <w:rFonts w:hint="eastAsia"/>
                <w:kern w:val="2"/>
                <w:sz w:val="20"/>
              </w:rPr>
              <w:t>×　　％</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right"/>
              <w:rPr>
                <w:rFonts w:hint="default"/>
                <w:kern w:val="2"/>
                <w:sz w:val="20"/>
              </w:rPr>
            </w:pPr>
            <w:r>
              <w:rPr>
                <w:rFonts w:hint="eastAsia"/>
                <w:kern w:val="2"/>
                <w:sz w:val="20"/>
              </w:rPr>
              <w:t>円</w:t>
            </w:r>
          </w:p>
        </w:tc>
      </w:tr>
      <w:tr>
        <w:trPr>
          <w:trHeight w:val="540" w:hRule="atLeast"/>
        </w:trPr>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rPr>
                <w:rFonts w:hint="default"/>
                <w:kern w:val="2"/>
                <w:sz w:val="20"/>
              </w:rPr>
            </w:pPr>
            <w:r>
              <w:rPr>
                <w:rFonts w:hint="eastAsia"/>
                <w:spacing w:val="35"/>
                <w:kern w:val="2"/>
                <w:sz w:val="20"/>
              </w:rPr>
              <w:t>差引残</w:t>
            </w:r>
            <w:r>
              <w:rPr>
                <w:rFonts w:hint="eastAsia"/>
                <w:kern w:val="2"/>
                <w:sz w:val="20"/>
              </w:rPr>
              <w:t>高　</w:t>
            </w:r>
            <w:r>
              <w:rPr>
                <w:rFonts w:hint="eastAsia"/>
                <w:kern w:val="2"/>
                <w:sz w:val="20"/>
              </w:rPr>
              <w:t>(A)</w:t>
            </w:r>
            <w:r>
              <w:rPr>
                <w:rFonts w:hint="eastAsia"/>
                <w:kern w:val="2"/>
                <w:sz w:val="20"/>
              </w:rPr>
              <w:t>－</w:t>
            </w:r>
            <w:r>
              <w:rPr>
                <w:rFonts w:hint="eastAsia"/>
                <w:kern w:val="2"/>
                <w:sz w:val="20"/>
              </w:rPr>
              <w:t>(B)</w:t>
            </w:r>
            <w:r>
              <w:rPr>
                <w:rFonts w:hint="eastAsia"/>
                <w:kern w:val="2"/>
                <w:sz w:val="20"/>
              </w:rPr>
              <w:t>－</w:t>
            </w:r>
            <w:r>
              <w:rPr>
                <w:rFonts w:hint="eastAsia"/>
                <w:kern w:val="2"/>
                <w:sz w:val="20"/>
              </w:rPr>
              <w:t>(C)</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right"/>
              <w:rPr>
                <w:rFonts w:hint="default"/>
                <w:kern w:val="2"/>
                <w:sz w:val="20"/>
              </w:rPr>
            </w:pPr>
            <w:r>
              <w:rPr>
                <w:rFonts w:hint="eastAsia"/>
                <w:kern w:val="2"/>
                <w:sz w:val="20"/>
              </w:rPr>
              <w:t>円</w:t>
            </w:r>
          </w:p>
        </w:tc>
      </w:tr>
    </w:tbl>
    <w:p>
      <w:pPr>
        <w:pStyle w:val="0"/>
        <w:adjustRightInd w:val="1"/>
        <w:spacing w:before="120" w:beforeLines="0" w:beforeAutospacing="0"/>
        <w:ind w:left="216" w:leftChars="100" w:firstLine="412" w:firstLineChars="200"/>
        <w:jc w:val="both"/>
        <w:rPr>
          <w:rFonts w:hint="default"/>
          <w:kern w:val="2"/>
          <w:sz w:val="20"/>
        </w:rPr>
      </w:pPr>
      <w:r>
        <w:rPr>
          <w:rFonts w:hint="eastAsia"/>
          <w:kern w:val="2"/>
          <w:sz w:val="20"/>
        </w:rPr>
        <w:t>注　請求金額は、千円未満を切り捨てとすること。</w:t>
      </w:r>
    </w:p>
    <w:p>
      <w:pPr>
        <w:pStyle w:val="0"/>
        <w:adjustRightInd w:val="1"/>
        <w:jc w:val="both"/>
        <w:rPr>
          <w:rFonts w:hint="default"/>
          <w:kern w:val="2"/>
          <w:sz w:val="20"/>
        </w:rPr>
      </w:pPr>
      <w:r>
        <w:rPr>
          <w:rFonts w:hint="eastAsia"/>
          <w:kern w:val="2"/>
          <w:sz w:val="20"/>
        </w:rPr>
        <w:t>2</w:t>
      </w:r>
      <w:r>
        <w:rPr>
          <w:rFonts w:hint="eastAsia"/>
          <w:kern w:val="2"/>
          <w:sz w:val="20"/>
        </w:rPr>
        <w:t>　概算払の理由</w:t>
      </w:r>
    </w:p>
    <w:p>
      <w:pPr>
        <w:pStyle w:val="0"/>
        <w:adjustRightInd w:val="1"/>
        <w:jc w:val="both"/>
        <w:rPr>
          <w:rFonts w:hint="default"/>
          <w:kern w:val="2"/>
          <w:sz w:val="20"/>
        </w:rPr>
      </w:pPr>
      <w:r>
        <w:rPr>
          <w:rFonts w:hint="eastAsia"/>
          <w:kern w:val="2"/>
          <w:sz w:val="20"/>
        </w:rPr>
        <w:t>3</w:t>
      </w:r>
      <w:r>
        <w:rPr>
          <w:rFonts w:hint="eastAsia"/>
          <w:kern w:val="2"/>
          <w:sz w:val="20"/>
        </w:rPr>
        <w:t>　請求金額振込先</w:t>
      </w:r>
    </w:p>
    <w:p>
      <w:pPr>
        <w:pStyle w:val="0"/>
        <w:adjustRightInd w:val="1"/>
        <w:jc w:val="both"/>
        <w:rPr>
          <w:rFonts w:hint="default"/>
          <w:kern w:val="2"/>
          <w:sz w:val="20"/>
        </w:rPr>
      </w:pPr>
      <w:r>
        <w:rPr>
          <w:rFonts w:hint="eastAsia"/>
          <w:spacing w:val="53"/>
          <w:kern w:val="2"/>
          <w:sz w:val="20"/>
        </w:rPr>
        <w:t>　</w:t>
      </w:r>
      <w:r>
        <w:rPr>
          <w:rFonts w:hint="eastAsia"/>
          <w:kern w:val="2"/>
          <w:sz w:val="20"/>
        </w:rPr>
        <w:t>　金融機関名　　　　　　　　　　本支店名</w:t>
      </w:r>
    </w:p>
    <w:p>
      <w:pPr>
        <w:pStyle w:val="0"/>
        <w:adjustRightInd w:val="1"/>
        <w:jc w:val="both"/>
        <w:rPr>
          <w:rFonts w:hint="default"/>
          <w:kern w:val="2"/>
          <w:sz w:val="20"/>
        </w:rPr>
      </w:pPr>
      <w:r>
        <w:rPr>
          <w:rFonts w:hint="eastAsia"/>
          <w:spacing w:val="53"/>
          <w:kern w:val="2"/>
          <w:sz w:val="20"/>
        </w:rPr>
        <w:t>　</w:t>
      </w:r>
      <w:r>
        <w:rPr>
          <w:rFonts w:hint="eastAsia"/>
          <w:kern w:val="2"/>
          <w:sz w:val="20"/>
        </w:rPr>
        <w:t>　</w:t>
      </w:r>
      <w:r>
        <w:rPr>
          <w:rFonts w:hint="eastAsia"/>
          <w:spacing w:val="35"/>
          <w:kern w:val="2"/>
          <w:sz w:val="20"/>
        </w:rPr>
        <w:t>口座種</w:t>
      </w:r>
      <w:r>
        <w:rPr>
          <w:rFonts w:hint="eastAsia"/>
          <w:kern w:val="2"/>
          <w:sz w:val="20"/>
        </w:rPr>
        <w:t>別　　　　　　　　　　口座名義</w:t>
      </w:r>
      <w:r>
        <w:rPr>
          <w:rFonts w:hint="eastAsia"/>
          <w:kern w:val="2"/>
          <w:sz w:val="20"/>
        </w:rPr>
        <w:t>(</w:t>
      </w:r>
      <w:r>
        <w:rPr>
          <w:rFonts w:hint="eastAsia"/>
          <w:kern w:val="2"/>
          <w:sz w:val="20"/>
        </w:rPr>
        <w:t>カナ</w:t>
      </w:r>
      <w:r>
        <w:rPr>
          <w:rFonts w:hint="eastAsia"/>
          <w:kern w:val="2"/>
          <w:sz w:val="20"/>
        </w:rPr>
        <w:t>)</w:t>
      </w:r>
    </w:p>
    <w:p>
      <w:pPr>
        <w:pStyle w:val="0"/>
        <w:rPr>
          <w:rFonts w:hint="default"/>
        </w:rPr>
      </w:pPr>
      <w:r>
        <w:rPr>
          <w:rFonts w:hint="eastAsia"/>
          <w:spacing w:val="53"/>
          <w:kern w:val="2"/>
          <w:sz w:val="20"/>
        </w:rPr>
        <w:t>　</w:t>
      </w:r>
      <w:r>
        <w:rPr>
          <w:rFonts w:hint="eastAsia"/>
          <w:kern w:val="2"/>
          <w:sz w:val="20"/>
        </w:rPr>
        <w:t>　</w:t>
      </w:r>
      <w:r>
        <w:rPr>
          <w:rFonts w:hint="eastAsia"/>
          <w:spacing w:val="35"/>
          <w:kern w:val="2"/>
          <w:sz w:val="20"/>
        </w:rPr>
        <w:t>口座番</w:t>
      </w:r>
      <w:r>
        <w:rPr>
          <w:rFonts w:hint="eastAsia"/>
          <w:kern w:val="2"/>
          <w:sz w:val="20"/>
        </w:rPr>
        <w:t>号</w:t>
      </w:r>
    </w:p>
    <w:p>
      <w:pPr>
        <w:pStyle w:val="0"/>
        <w:overflowPunct w:val="0"/>
        <w:rPr>
          <w:rFonts w:hint="default"/>
        </w:rPr>
      </w:pPr>
      <w:r>
        <w:rPr>
          <w:rFonts w:hint="eastAsia"/>
        </w:rPr>
        <w:t>4</w:t>
      </w:r>
      <w:r>
        <w:rPr>
          <w:rFonts w:hint="eastAsia"/>
        </w:rPr>
        <w:t>　添付書類</w:t>
      </w:r>
    </w:p>
    <w:p>
      <w:pPr>
        <w:pStyle w:val="0"/>
        <w:overflowPunct w:val="0"/>
        <w:jc w:val="both"/>
        <w:rPr>
          <w:rFonts w:hint="default"/>
        </w:rPr>
      </w:pPr>
      <w:r>
        <w:rPr>
          <w:rFonts w:hint="eastAsia"/>
        </w:rPr>
        <w:t>　</w:t>
      </w:r>
      <w:r>
        <w:rPr>
          <w:rFonts w:hint="eastAsia"/>
        </w:rPr>
        <w:t>(1)</w:t>
      </w:r>
      <w:r>
        <w:rPr>
          <w:rFonts w:hint="eastAsia"/>
        </w:rPr>
        <w:t>　収入支出内訳書</w:t>
      </w:r>
      <w:r>
        <w:rPr>
          <w:rFonts w:hint="eastAsia"/>
        </w:rPr>
        <w:t>(</w:t>
      </w:r>
      <w:r>
        <w:rPr>
          <w:rFonts w:hint="eastAsia"/>
        </w:rPr>
        <w:t>別紙</w:t>
      </w:r>
      <w:r>
        <w:rPr>
          <w:rFonts w:hint="eastAsia"/>
        </w:rPr>
        <w:t>2)</w:t>
      </w:r>
    </w:p>
    <w:p>
      <w:pPr>
        <w:pStyle w:val="0"/>
        <w:overflowPunct w:val="0"/>
        <w:ind w:firstLine="216" w:firstLineChars="100"/>
        <w:jc w:val="both"/>
        <w:rPr>
          <w:rFonts w:hint="default"/>
        </w:rPr>
      </w:pPr>
      <w:r>
        <w:rPr>
          <w:rFonts w:hint="eastAsia"/>
        </w:rPr>
        <w:t>(2)</w:t>
      </w:r>
      <w:r>
        <w:rPr>
          <w:rFonts w:hint="eastAsia"/>
        </w:rPr>
        <w:t>　移動販売事業月報</w:t>
      </w:r>
      <w:r>
        <w:rPr>
          <w:rFonts w:hint="eastAsia"/>
        </w:rPr>
        <w:t>(</w:t>
      </w:r>
      <w:r>
        <w:rPr>
          <w:rFonts w:hint="eastAsia"/>
        </w:rPr>
        <w:t>別紙</w:t>
      </w:r>
      <w:r>
        <w:rPr>
          <w:rFonts w:hint="eastAsia"/>
        </w:rPr>
        <w:t>3)</w:t>
      </w:r>
    </w:p>
    <w:p>
      <w:pPr>
        <w:pStyle w:val="0"/>
        <w:overflowPunct w:val="0"/>
        <w:ind w:left="648" w:hanging="648" w:hangingChars="300"/>
        <w:jc w:val="both"/>
        <w:rPr>
          <w:rFonts w:hint="default"/>
        </w:rPr>
      </w:pPr>
      <w:r>
        <w:rPr>
          <w:rFonts w:hint="eastAsia"/>
        </w:rPr>
        <w:t>　</w:t>
      </w:r>
      <w:r>
        <w:rPr>
          <w:rFonts w:hint="eastAsia"/>
        </w:rPr>
        <w:t>(3)</w:t>
      </w:r>
      <w:r>
        <w:rPr>
          <w:rFonts w:hint="eastAsia"/>
        </w:rPr>
        <w:t>　補助対象経費が確認できる書類</w:t>
      </w:r>
      <w:r>
        <w:rPr>
          <w:rFonts w:hint="eastAsia"/>
        </w:rPr>
        <w:t>(</w:t>
      </w:r>
      <w:r>
        <w:rPr>
          <w:rFonts w:hint="eastAsia"/>
        </w:rPr>
        <w:t>移動販売車の燃料費の領収書の写し及びその内訳がわかる書類の写し</w:t>
      </w:r>
      <w:r>
        <w:rPr>
          <w:rFonts w:hint="eastAsia"/>
        </w:rPr>
        <w:t>)</w:t>
      </w:r>
    </w:p>
    <w:p>
      <w:pPr>
        <w:pStyle w:val="0"/>
        <w:overflowPunct w:val="0"/>
        <w:jc w:val="both"/>
        <w:rPr>
          <w:rFonts w:hint="default"/>
        </w:rPr>
      </w:pPr>
      <w:r>
        <w:rPr>
          <w:rFonts w:hint="eastAsia"/>
        </w:rPr>
        <w:t>　</w:t>
      </w:r>
      <w:r>
        <w:rPr>
          <w:rFonts w:hint="eastAsia"/>
        </w:rPr>
        <w:t>(4)</w:t>
      </w:r>
      <w:r>
        <w:rPr>
          <w:rFonts w:hint="eastAsia"/>
        </w:rPr>
        <w:t>　振込先が確認できる書類</w:t>
      </w:r>
      <w:r>
        <w:rPr>
          <w:rFonts w:hint="eastAsia"/>
        </w:rPr>
        <w:t>(</w:t>
      </w:r>
      <w:r>
        <w:rPr>
          <w:rFonts w:hint="eastAsia"/>
        </w:rPr>
        <w:t>通帳の写し</w:t>
      </w:r>
      <w:r>
        <w:rPr>
          <w:rFonts w:hint="eastAsia"/>
        </w:rPr>
        <w:t>)</w:t>
      </w:r>
    </w:p>
    <w:p>
      <w:pPr>
        <w:pStyle w:val="0"/>
        <w:overflowPunct w:val="0"/>
        <w:ind w:firstLine="216" w:firstLineChars="100"/>
        <w:jc w:val="both"/>
        <w:rPr>
          <w:rFonts w:hint="default"/>
        </w:rPr>
      </w:pPr>
      <w:r>
        <w:rPr>
          <w:rFonts w:hint="eastAsia"/>
        </w:rPr>
        <w:t>(5)</w:t>
      </w:r>
      <w:r>
        <w:rPr>
          <w:rFonts w:hint="eastAsia"/>
        </w:rPr>
        <w:t>　その他市長が必要と認める書類</w:t>
      </w:r>
      <w:bookmarkStart w:id="1" w:name="last"/>
      <w:bookmarkEnd w:id="1"/>
    </w:p>
    <w:sectPr>
      <w:pgSz w:w="11905" w:h="16837"/>
      <w:pgMar w:top="1700" w:right="1530" w:bottom="1700" w:left="1701" w:header="720" w:footer="720" w:gutter="0"/>
      <w:cols w:space="720"/>
      <w:textDirection w:val="lrTb"/>
      <w:docGrid w:type="linesAndChars" w:linePitch="34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3"/>
  <w:drawingGridHorizontalSpacing w:val="215"/>
  <w:drawingGridVerticalSpacing w:val="17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widowControl w:val="0"/>
      <w:autoSpaceDE w:val="1"/>
      <w:autoSpaceDN w:val="1"/>
      <w:adjustRightInd w:val="1"/>
      <w:jc w:val="center"/>
    </w:pPr>
    <w:rPr>
      <w:kern w:val="2"/>
    </w:rPr>
  </w:style>
  <w:style w:type="character" w:styleId="18" w:customStyle="1">
    <w:name w:val="記 (文字)"/>
    <w:basedOn w:val="10"/>
    <w:next w:val="18"/>
    <w:link w:val="17"/>
    <w:uiPriority w:val="0"/>
    <w:qFormat/>
    <w:rPr>
      <w:rFonts w:ascii="ＭＳ 明朝" w:hAnsi="ＭＳ 明朝" w:eastAsia="ＭＳ 明朝"/>
    </w:rPr>
  </w:style>
  <w:style w:type="paragraph" w:styleId="19">
    <w:name w:val="Closing"/>
    <w:basedOn w:val="0"/>
    <w:next w:val="19"/>
    <w:link w:val="20"/>
    <w:uiPriority w:val="0"/>
    <w:qFormat/>
    <w:pPr>
      <w:widowControl w:val="0"/>
      <w:autoSpaceDE w:val="1"/>
      <w:autoSpaceDN w:val="1"/>
      <w:adjustRightInd w:val="1"/>
      <w:jc w:val="right"/>
    </w:pPr>
    <w:rPr>
      <w:kern w:val="2"/>
    </w:rPr>
  </w:style>
  <w:style w:type="character" w:styleId="20" w:customStyle="1">
    <w:name w:val="結語 (文字)"/>
    <w:basedOn w:val="10"/>
    <w:next w:val="20"/>
    <w:link w:val="19"/>
    <w:uiPriority w:val="0"/>
    <w:qFormat/>
    <w:rPr>
      <w:rFonts w:ascii="ＭＳ 明朝" w:hAnsi="ＭＳ 明朝" w:eastAsia="ＭＳ 明朝"/>
    </w:rPr>
  </w:style>
  <w:style w:type="paragraph" w:styleId="21">
    <w:name w:val="List Paragraph"/>
    <w:basedOn w:val="0"/>
    <w:next w:val="21"/>
    <w:link w:val="0"/>
    <w:uiPriority w:val="0"/>
    <w:qFormat/>
    <w:pPr>
      <w:widowControl w:val="0"/>
      <w:autoSpaceDE w:val="1"/>
      <w:autoSpaceDN w:val="1"/>
      <w:adjustRightInd w:val="1"/>
      <w:ind w:left="840" w:leftChars="400"/>
      <w:jc w:val="both"/>
    </w:pPr>
    <w:rPr>
      <w:kern w:val="2"/>
    </w:r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8</Pages>
  <Words>128</Words>
  <Characters>2069</Characters>
  <Application>JUST Note</Application>
  <Lines>2381</Lines>
  <Paragraphs>281</Paragraphs>
  <CharactersWithSpaces>2565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101514</dc:creator>
  <cp:lastModifiedBy>100645</cp:lastModifiedBy>
  <cp:lastPrinted>2024-08-06T00:08:00Z</cp:lastPrinted>
  <dcterms:created xsi:type="dcterms:W3CDTF">2024-08-19T07:36:00Z</dcterms:created>
  <dcterms:modified xsi:type="dcterms:W3CDTF">2024-08-29T08:32:02Z</dcterms:modified>
  <cp:revision>3</cp:revision>
</cp:coreProperties>
</file>