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pacing w:val="12"/>
          <w:sz w:val="20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g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149860</wp:posOffset>
                </wp:positionV>
                <wp:extent cx="2687320" cy="670560"/>
                <wp:effectExtent l="0" t="0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320" cy="670560"/>
                          <a:chOff x="6132" y="1906"/>
                          <a:chExt cx="4232" cy="936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138" y="1912"/>
                            <a:ext cx="102" cy="930"/>
                          </a:xfrm>
                          <a:custGeom>
                            <a:avLst/>
                            <a:gdLst>
                              <a:gd name="CX1" fmla="*/ 2100 w 2100"/>
                              <a:gd name="CY1" fmla="*/ 0 h 21600"/>
                              <a:gd name="CX2" fmla="*/ 2100 w 2100"/>
                              <a:gd name="CY2" fmla="*/ 0 h 21600"/>
                              <a:gd name="CX3" fmla="*/ 0 w 2100"/>
                              <a:gd name="CY3" fmla="*/ 1068 h 21600"/>
                              <a:gd name="CX4" fmla="*/ 0 w 2100"/>
                              <a:gd name="CY4" fmla="*/ 20532 h 21600"/>
                              <a:gd name="CX5" fmla="*/ 2100 w 2100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102" h="930">
                                <a:moveTo>
                                  <a:pt x="102" y="0"/>
                                </a:moveTo>
                                <a:cubicBezTo>
                                  <a:pt x="46" y="0"/>
                                  <a:pt x="0" y="20"/>
                                  <a:pt x="0" y="46"/>
                                </a:cubicBezTo>
                                <a:cubicBezTo>
                                  <a:pt x="0" y="46"/>
                                  <a:pt x="0" y="884"/>
                                  <a:pt x="0" y="884"/>
                                </a:cubicBezTo>
                                <a:cubicBezTo>
                                  <a:pt x="0" y="908"/>
                                  <a:pt x="46" y="930"/>
                                  <a:pt x="102" y="93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0262" y="1912"/>
                            <a:ext cx="102" cy="930"/>
                          </a:xfrm>
                          <a:custGeom>
                            <a:avLst/>
                            <a:gdLst>
                              <a:gd name="CX1" fmla="*/ 0 w 2100"/>
                              <a:gd name="CY1" fmla="*/ 21600 h 21600"/>
                              <a:gd name="CX2" fmla="*/ 0 w 2100"/>
                              <a:gd name="CY2" fmla="*/ 21600 h 21600"/>
                              <a:gd name="CX3" fmla="*/ 2100 w 2100"/>
                              <a:gd name="CY3" fmla="*/ 20532 h 21600"/>
                              <a:gd name="CX4" fmla="*/ 2100 w 2100"/>
                              <a:gd name="CY4" fmla="*/ 1068 h 21600"/>
                              <a:gd name="CX5" fmla="*/ 0 w 2100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102" h="930">
                                <a:moveTo>
                                  <a:pt x="0" y="930"/>
                                </a:moveTo>
                                <a:cubicBezTo>
                                  <a:pt x="54" y="930"/>
                                  <a:pt x="102" y="908"/>
                                  <a:pt x="102" y="884"/>
                                </a:cubicBezTo>
                                <a:cubicBezTo>
                                  <a:pt x="102" y="884"/>
                                  <a:pt x="102" y="46"/>
                                  <a:pt x="102" y="46"/>
                                </a:cubicBezTo>
                                <a:cubicBezTo>
                                  <a:pt x="102" y="20"/>
                                  <a:pt x="54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1.8pt;mso-position-vertical-relative:text;mso-position-horizontal-relative:text;position:absolute;height:52.8pt;width:211.6pt;margin-left:263.2pt;z-index:2;" coordsize="4232,936" coordorigin="6132,1906" o:spid="_x0000_s1026" o:allowincell="f" o:allowoverlap="t">
                <v:shape id="オブジェクト 0" style="height:930;width:102;top:1912;left:6138;position:absolute;" coordsize="21600,21600" o:spid="_x0000_s1027" filled="f" stroked="t" strokecolor="#000000" strokeweight="0.57141732283464564pt" o:spt="100" path="m21600,0l21600,0c9741,0,0,465,0,1068c0,1068,0,20532,0,20532c0,21089,9741,21600,21600,21600e">
                  <v:path textboxrect="0,0,21600,21600" o:connecttype="custom" o:connectlocs="21600,0;21600,0;0,1068;0,20532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  <w10:anchorlock/>
                </v:shape>
                <v:shape id="オブジェクト 0" style="height:930;width:102;top:1912;left:10262;position:absolute;" coordsize="21600,21600" o:spid="_x0000_s1028" filled="f" stroked="t" strokecolor="#000000" strokeweight="0.57141732283464564pt" o:spt="100" path="m0,21600l0,21600c11435,21600,21600,21089,21600,20532c21600,20532,21600,1068,21600,1068c21600,465,11435,0,0,0e">
                  <v:path textboxrect="0,0,21600,21600" o:connecttype="custom" o:connectlocs="0,21600;0,21600;21600,20532;21600,1068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  <w10:anchorlock/>
                </v:shape>
                <w10:wrap type="none" anchorx="text" anchory="text"/>
                <w10:anchorlock/>
              </v:group>
            </w:pict>
          </mc:Fallback>
        </mc:AlternateContent>
      </w:r>
      <w:r>
        <w:rPr>
          <w:rFonts w:hint="eastAsia" w:ascii="ＭＳ ゴシック" w:hAnsi="ＭＳ ゴシック" w:eastAsia="ＭＳ ゴシック"/>
          <w:spacing w:val="12"/>
          <w:sz w:val="20"/>
        </w:rPr>
        <w:t>（別紙１）</w:t>
      </w:r>
    </w:p>
    <w:tbl>
      <w:tblPr>
        <w:tblStyle w:val="11"/>
        <w:tblW w:w="0" w:type="auto"/>
        <w:tblInd w:w="5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4865"/>
        <w:gridCol w:w="4207"/>
      </w:tblGrid>
      <w:tr>
        <w:trPr>
          <w:trHeight w:val="274" w:hRule="atLeast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272" w:lineRule="atLeast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272" w:lineRule="atLeast"/>
              <w:ind w:firstLine="193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公　　　衆（死亡・負傷・その他）</w:t>
            </w:r>
          </w:p>
        </w:tc>
      </w:tr>
      <w:tr>
        <w:trPr>
          <w:trHeight w:val="274" w:hRule="atLeast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272" w:lineRule="atLeast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事　　故　　速　　報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272" w:lineRule="atLeast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272" w:lineRule="atLeast"/>
              <w:ind w:firstLine="193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現場関係者（死亡・負傷・その他）</w:t>
            </w:r>
          </w:p>
        </w:tc>
      </w:tr>
    </w:tbl>
    <w:p>
      <w:pPr>
        <w:pStyle w:val="0"/>
        <w:jc w:val="right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pacing w:val="12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年　　　月　　　日</w:t>
      </w:r>
    </w:p>
    <w:tbl>
      <w:tblPr>
        <w:tblStyle w:val="11"/>
        <w:tblW w:w="963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985"/>
        <w:gridCol w:w="2834"/>
        <w:gridCol w:w="4820"/>
      </w:tblGrid>
      <w:tr>
        <w:trPr>
          <w:trHeight w:val="548" w:hRule="atLeast"/>
        </w:trPr>
        <w:tc>
          <w:tcPr>
            <w:tcW w:w="1985" w:type="dxa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187"/>
                <w:sz w:val="20"/>
                <w:fitText w:val="1351" w:id="1"/>
              </w:rPr>
              <w:t>発信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  <w:fitText w:val="1351" w:id="1"/>
              </w:rPr>
              <w:t>者</w:t>
            </w:r>
          </w:p>
        </w:tc>
        <w:tc>
          <w:tcPr>
            <w:tcW w:w="7654" w:type="dxa"/>
            <w:gridSpan w:val="2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9639" w:type="dxa"/>
            <w:gridSpan w:val="3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kinsoku w:val="0"/>
              <w:spacing w:line="2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工　　　　　事　　　　　名　　　　　等</w:t>
            </w:r>
          </w:p>
        </w:tc>
      </w:tr>
      <w:tr>
        <w:trPr>
          <w:trHeight w:val="548" w:hRule="atLeast"/>
        </w:trPr>
        <w:tc>
          <w:tcPr>
            <w:tcW w:w="1985" w:type="dxa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１　</w:t>
            </w:r>
            <w:r>
              <w:rPr>
                <w:rFonts w:hint="eastAsia" w:ascii="ＭＳ ゴシック" w:hAnsi="ＭＳ ゴシック" w:eastAsia="ＭＳ ゴシック"/>
                <w:spacing w:val="91"/>
                <w:sz w:val="20"/>
                <w:fitText w:val="1351" w:id="2"/>
              </w:rPr>
              <w:t>発注課</w:t>
            </w:r>
            <w:r>
              <w:rPr>
                <w:rFonts w:hint="eastAsia" w:ascii="ＭＳ ゴシック" w:hAnsi="ＭＳ ゴシック" w:eastAsia="ＭＳ ゴシック"/>
                <w:spacing w:val="2"/>
                <w:sz w:val="20"/>
                <w:fitText w:val="1351" w:id="2"/>
              </w:rPr>
              <w:t>等</w:t>
            </w:r>
          </w:p>
        </w:tc>
        <w:tc>
          <w:tcPr>
            <w:tcW w:w="7654" w:type="dxa"/>
            <w:gridSpan w:val="2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２　工事番号・名称</w:t>
            </w:r>
          </w:p>
        </w:tc>
        <w:tc>
          <w:tcPr>
            <w:tcW w:w="76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３　</w:t>
            </w:r>
            <w:r>
              <w:rPr>
                <w:rFonts w:hint="eastAsia" w:ascii="ＭＳ ゴシック" w:hAnsi="ＭＳ ゴシック" w:eastAsia="ＭＳ ゴシック"/>
                <w:spacing w:val="187"/>
                <w:sz w:val="20"/>
                <w:fitText w:val="1351" w:id="3"/>
              </w:rPr>
              <w:t>施工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  <w:fitText w:val="1351" w:id="3"/>
              </w:rPr>
              <w:t>地</w:t>
            </w:r>
          </w:p>
        </w:tc>
        <w:tc>
          <w:tcPr>
            <w:tcW w:w="76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４　</w:t>
            </w:r>
            <w:r>
              <w:rPr>
                <w:rFonts w:hint="eastAsia" w:ascii="ＭＳ ゴシック" w:hAnsi="ＭＳ ゴシック" w:eastAsia="ＭＳ ゴシック"/>
                <w:spacing w:val="91"/>
                <w:sz w:val="20"/>
                <w:fitText w:val="1351" w:id="4"/>
              </w:rPr>
              <w:t>契約金</w:t>
            </w:r>
            <w:r>
              <w:rPr>
                <w:rFonts w:hint="eastAsia" w:ascii="ＭＳ ゴシック" w:hAnsi="ＭＳ ゴシック" w:eastAsia="ＭＳ ゴシック"/>
                <w:spacing w:val="2"/>
                <w:sz w:val="20"/>
                <w:fitText w:val="1351" w:id="4"/>
              </w:rPr>
              <w:t>額</w:t>
            </w:r>
          </w:p>
        </w:tc>
        <w:tc>
          <w:tcPr>
            <w:tcW w:w="76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５　</w:t>
            </w:r>
            <w:r>
              <w:rPr>
                <w:rFonts w:hint="eastAsia" w:ascii="ＭＳ ゴシック" w:hAnsi="ＭＳ ゴシック" w:eastAsia="ＭＳ ゴシック"/>
                <w:spacing w:val="475"/>
                <w:sz w:val="20"/>
                <w:fitText w:val="1351" w:id="5"/>
              </w:rPr>
              <w:t>工</w:t>
            </w:r>
            <w:r>
              <w:rPr>
                <w:rFonts w:hint="eastAsia" w:ascii="ＭＳ ゴシック" w:hAnsi="ＭＳ ゴシック" w:eastAsia="ＭＳ ゴシック"/>
                <w:spacing w:val="0"/>
                <w:sz w:val="20"/>
                <w:fitText w:val="1351" w:id="5"/>
              </w:rPr>
              <w:t>期</w:t>
            </w:r>
          </w:p>
        </w:tc>
        <w:tc>
          <w:tcPr>
            <w:tcW w:w="76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　　年　　　月　　　日　～　　　　年　　　月　　　日</w:t>
            </w:r>
          </w:p>
        </w:tc>
      </w:tr>
      <w:tr>
        <w:trPr>
          <w:trHeight w:val="548" w:hRule="atLeast"/>
        </w:trPr>
        <w:tc>
          <w:tcPr>
            <w:tcW w:w="9639" w:type="dxa"/>
            <w:gridSpan w:val="3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kinsoku w:val="0"/>
              <w:spacing w:line="2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施　　　　　工　　　　　業　　　　　者</w:t>
            </w:r>
          </w:p>
        </w:tc>
      </w:tr>
      <w:tr>
        <w:trPr>
          <w:trHeight w:val="1918" w:hRule="atLeast"/>
        </w:trPr>
        <w:tc>
          <w:tcPr>
            <w:tcW w:w="4819" w:type="dxa"/>
            <w:gridSpan w:val="2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pacing w:val="1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□受注（元請）業者</w:t>
            </w:r>
          </w:p>
          <w:p>
            <w:pPr>
              <w:pStyle w:val="0"/>
              <w:kinsoku w:val="0"/>
              <w:spacing w:line="272" w:lineRule="atLeas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住所</w:t>
            </w:r>
          </w:p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pacing w:val="12"/>
                <w:sz w:val="20"/>
              </w:rPr>
            </w:pPr>
          </w:p>
          <w:p>
            <w:pPr>
              <w:pStyle w:val="0"/>
              <w:kinsoku w:val="0"/>
              <w:spacing w:line="272" w:lineRule="atLeas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商号</w:t>
            </w:r>
          </w:p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pacing w:val="12"/>
                <w:sz w:val="20"/>
              </w:rPr>
            </w:pPr>
          </w:p>
          <w:p>
            <w:pPr>
              <w:pStyle w:val="0"/>
              <w:kinsoku w:val="0"/>
              <w:spacing w:line="272" w:lineRule="atLeas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代表者</w:t>
            </w:r>
          </w:p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pacing w:val="12"/>
                <w:sz w:val="20"/>
              </w:rPr>
            </w:pPr>
          </w:p>
        </w:tc>
        <w:tc>
          <w:tcPr>
            <w:tcW w:w="4820" w:type="dxa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pacing w:val="1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□事故を起こした業者（　　　次下請）</w:t>
            </w:r>
          </w:p>
          <w:p>
            <w:pPr>
              <w:pStyle w:val="0"/>
              <w:kinsoku w:val="0"/>
              <w:spacing w:line="272" w:lineRule="atLeas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住所</w:t>
            </w:r>
          </w:p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pacing w:val="12"/>
                <w:sz w:val="20"/>
              </w:rPr>
            </w:pPr>
          </w:p>
          <w:p>
            <w:pPr>
              <w:pStyle w:val="0"/>
              <w:kinsoku w:val="0"/>
              <w:spacing w:line="272" w:lineRule="atLeas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商号</w:t>
            </w:r>
          </w:p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pacing w:val="12"/>
                <w:sz w:val="20"/>
              </w:rPr>
            </w:pPr>
          </w:p>
          <w:p>
            <w:pPr>
              <w:pStyle w:val="0"/>
              <w:kinsoku w:val="0"/>
              <w:spacing w:line="272" w:lineRule="atLeas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代表者</w:t>
            </w:r>
          </w:p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pacing w:val="12"/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9639" w:type="dxa"/>
            <w:gridSpan w:val="3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kinsoku w:val="0"/>
              <w:spacing w:line="2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事　　　　　故　　　　　概　　　　　要</w:t>
            </w:r>
          </w:p>
        </w:tc>
      </w:tr>
      <w:tr>
        <w:trPr>
          <w:trHeight w:val="705" w:hRule="atLeast"/>
        </w:trPr>
        <w:tc>
          <w:tcPr>
            <w:tcW w:w="1985" w:type="dxa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１　</w:t>
            </w:r>
            <w:r>
              <w:rPr>
                <w:rFonts w:hint="eastAsia" w:ascii="ＭＳ ゴシック" w:hAnsi="ＭＳ ゴシック" w:eastAsia="ＭＳ ゴシック"/>
                <w:spacing w:val="91"/>
                <w:sz w:val="20"/>
                <w:fitText w:val="1351" w:id="6"/>
              </w:rPr>
              <w:t>発生日</w:t>
            </w:r>
            <w:r>
              <w:rPr>
                <w:rFonts w:hint="eastAsia" w:ascii="ＭＳ ゴシック" w:hAnsi="ＭＳ ゴシック" w:eastAsia="ＭＳ ゴシック"/>
                <w:spacing w:val="2"/>
                <w:sz w:val="20"/>
                <w:fitText w:val="1351" w:id="6"/>
              </w:rPr>
              <w:t>時</w:t>
            </w:r>
          </w:p>
        </w:tc>
        <w:tc>
          <w:tcPr>
            <w:tcW w:w="7654" w:type="dxa"/>
            <w:gridSpan w:val="2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　　　年　　　月　　　日　　　午前／午後　　　　時　　　分頃</w:t>
            </w:r>
          </w:p>
        </w:tc>
      </w:tr>
      <w:tr>
        <w:trPr>
          <w:trHeight w:val="705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２　</w:t>
            </w:r>
            <w:r>
              <w:rPr>
                <w:rFonts w:hint="eastAsia" w:ascii="ＭＳ ゴシック" w:hAnsi="ＭＳ ゴシック" w:eastAsia="ＭＳ ゴシック"/>
                <w:spacing w:val="91"/>
                <w:sz w:val="20"/>
                <w:fitText w:val="1351" w:id="7"/>
              </w:rPr>
              <w:t>事故内</w:t>
            </w:r>
            <w:r>
              <w:rPr>
                <w:rFonts w:hint="eastAsia" w:ascii="ＭＳ ゴシック" w:hAnsi="ＭＳ ゴシック" w:eastAsia="ＭＳ ゴシック"/>
                <w:spacing w:val="2"/>
                <w:sz w:val="20"/>
                <w:fitText w:val="1351" w:id="7"/>
              </w:rPr>
              <w:t>容</w:t>
            </w:r>
          </w:p>
        </w:tc>
        <w:tc>
          <w:tcPr>
            <w:tcW w:w="76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705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３　</w:t>
            </w:r>
            <w:r>
              <w:rPr>
                <w:rFonts w:hint="eastAsia" w:ascii="ＭＳ ゴシック" w:hAnsi="ＭＳ ゴシック" w:eastAsia="ＭＳ ゴシック"/>
                <w:spacing w:val="187"/>
                <w:sz w:val="20"/>
                <w:fitText w:val="1351" w:id="8"/>
              </w:rPr>
              <w:t>被災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  <w:fitText w:val="1351" w:id="8"/>
              </w:rPr>
              <w:t>者</w:t>
            </w:r>
          </w:p>
        </w:tc>
        <w:tc>
          <w:tcPr>
            <w:tcW w:w="76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pacing w:val="1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氏名　　　　　　　　　　　　　　（年齢　　　　）</w:t>
            </w:r>
          </w:p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2920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４　</w:t>
            </w:r>
            <w:r>
              <w:rPr>
                <w:rFonts w:hint="eastAsia" w:ascii="ＭＳ ゴシック" w:hAnsi="ＭＳ ゴシック" w:eastAsia="ＭＳ ゴシック"/>
                <w:spacing w:val="187"/>
                <w:sz w:val="20"/>
                <w:fitText w:val="1351" w:id="9"/>
              </w:rPr>
              <w:t>その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  <w:fitText w:val="1351" w:id="9"/>
              </w:rPr>
              <w:t>他</w:t>
            </w:r>
          </w:p>
        </w:tc>
        <w:tc>
          <w:tcPr>
            <w:tcW w:w="7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72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pacing w:val="12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＊　委託業務の場合、「工事名等」欄を適宜読み替えること。</w:t>
      </w:r>
    </w:p>
    <w:p>
      <w:pPr>
        <w:pStyle w:val="0"/>
        <w:adjustRightInd w:val="1"/>
        <w:spacing w:line="274" w:lineRule="exact"/>
        <w:rPr>
          <w:rFonts w:hint="default" w:ascii="ＭＳ ゴシック" w:hAnsi="ＭＳ ゴシック" w:eastAsia="ＭＳ ゴシック"/>
          <w:sz w:val="20"/>
        </w:rPr>
      </w:pPr>
    </w:p>
    <w:p>
      <w:pPr>
        <w:rPr>
          <w:rFonts w:hint="default" w:ascii="ＭＳ ゴシック" w:hAnsi="ＭＳ ゴシック" w:eastAsia="ＭＳ ゴシック"/>
          <w:sz w:val="20"/>
        </w:rPr>
        <w:sectPr>
          <w:pgSz w:w="11906" w:h="16838"/>
          <w:pgMar w:top="851" w:right="1134" w:bottom="851" w:left="1134" w:header="720" w:footer="454" w:gutter="0"/>
          <w:pgNumType w:start="145"/>
          <w:cols w:space="720"/>
          <w:noEndnote w:val="1"/>
          <w:textDirection w:val="lrTb"/>
          <w:docGrid w:type="linesAndChars" w:linePitch="316" w:charSpace="-1384"/>
        </w:sectPr>
      </w:pPr>
    </w:p>
    <w:p>
      <w:pPr>
        <w:pStyle w:val="0"/>
        <w:ind w:right="247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（別紙２）</w:t>
      </w:r>
    </w:p>
    <w:p>
      <w:pPr>
        <w:pStyle w:val="0"/>
        <w:ind w:right="247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魚　沼　市　長　　様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　　　　　　　　　　　　住　　　所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　　　　　　　　　　　　受注業者名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　　　　　　　　　　　　代表者氏名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事　　故　　発　　生　　報　　告　　書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１　事故発生工事等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</w:t>
      </w:r>
      <w:r>
        <w:rPr>
          <w:rFonts w:hint="eastAsia" w:ascii="ＭＳ ゴシック" w:hAnsi="ＭＳ ゴシック" w:eastAsia="ＭＳ ゴシック"/>
          <w:sz w:val="20"/>
        </w:rPr>
        <w:t>1</w:t>
      </w:r>
      <w:r>
        <w:rPr>
          <w:rFonts w:hint="eastAsia" w:ascii="ＭＳ ゴシック" w:hAnsi="ＭＳ ゴシック" w:eastAsia="ＭＳ ゴシック"/>
          <w:sz w:val="20"/>
        </w:rPr>
        <w:t>）</w:t>
      </w:r>
      <w:r>
        <w:rPr>
          <w:rFonts w:hint="eastAsia" w:ascii="ＭＳ ゴシック" w:hAnsi="ＭＳ ゴシック" w:eastAsia="ＭＳ ゴシック"/>
          <w:spacing w:val="23"/>
          <w:sz w:val="20"/>
          <w:fitText w:val="1186" w:id="10"/>
        </w:rPr>
        <w:t>発注課等</w:t>
      </w:r>
      <w:r>
        <w:rPr>
          <w:rFonts w:hint="eastAsia" w:ascii="ＭＳ ゴシック" w:hAnsi="ＭＳ ゴシック" w:eastAsia="ＭＳ ゴシック"/>
          <w:spacing w:val="1"/>
          <w:sz w:val="20"/>
          <w:fitText w:val="1186" w:id="10"/>
        </w:rPr>
        <w:t>名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</w:t>
      </w:r>
      <w:r>
        <w:rPr>
          <w:rFonts w:hint="eastAsia" w:ascii="ＭＳ ゴシック" w:hAnsi="ＭＳ ゴシック" w:eastAsia="ＭＳ ゴシック"/>
          <w:sz w:val="20"/>
        </w:rPr>
        <w:t>2</w:t>
      </w:r>
      <w:r>
        <w:rPr>
          <w:rFonts w:hint="eastAsia" w:ascii="ＭＳ ゴシック" w:hAnsi="ＭＳ ゴシック" w:eastAsia="ＭＳ ゴシック"/>
          <w:sz w:val="20"/>
        </w:rPr>
        <w:t>）</w:t>
      </w:r>
      <w:r>
        <w:rPr>
          <w:rFonts w:hint="eastAsia" w:ascii="ＭＳ ゴシック" w:hAnsi="ＭＳ ゴシック" w:eastAsia="ＭＳ ゴシック"/>
          <w:spacing w:val="64"/>
          <w:sz w:val="20"/>
          <w:fitText w:val="1185" w:id="11"/>
        </w:rPr>
        <w:t>工事等</w:t>
      </w:r>
      <w:r>
        <w:rPr>
          <w:rFonts w:hint="eastAsia" w:ascii="ＭＳ ゴシック" w:hAnsi="ＭＳ ゴシック" w:eastAsia="ＭＳ ゴシック"/>
          <w:spacing w:val="0"/>
          <w:sz w:val="20"/>
          <w:fitText w:val="1185" w:id="11"/>
        </w:rPr>
        <w:t>名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</w:t>
      </w:r>
      <w:r>
        <w:rPr>
          <w:rFonts w:hint="eastAsia" w:ascii="ＭＳ ゴシック" w:hAnsi="ＭＳ ゴシック" w:eastAsia="ＭＳ ゴシック"/>
          <w:sz w:val="20"/>
        </w:rPr>
        <w:t>3</w:t>
      </w:r>
      <w:r>
        <w:rPr>
          <w:rFonts w:hint="eastAsia" w:ascii="ＭＳ ゴシック" w:hAnsi="ＭＳ ゴシック" w:eastAsia="ＭＳ ゴシック"/>
          <w:sz w:val="20"/>
        </w:rPr>
        <w:t>）工事等場所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</w:t>
      </w:r>
      <w:r>
        <w:rPr>
          <w:rFonts w:hint="eastAsia" w:ascii="ＭＳ ゴシック" w:hAnsi="ＭＳ ゴシック" w:eastAsia="ＭＳ ゴシック"/>
          <w:sz w:val="20"/>
        </w:rPr>
        <w:t>4</w:t>
      </w:r>
      <w:r>
        <w:rPr>
          <w:rFonts w:hint="eastAsia" w:ascii="ＭＳ ゴシック" w:hAnsi="ＭＳ ゴシック" w:eastAsia="ＭＳ ゴシック"/>
          <w:sz w:val="20"/>
        </w:rPr>
        <w:t>）</w:t>
      </w:r>
      <w:r>
        <w:rPr>
          <w:rFonts w:hint="eastAsia" w:ascii="ＭＳ ゴシック" w:hAnsi="ＭＳ ゴシック" w:eastAsia="ＭＳ ゴシック"/>
          <w:spacing w:val="64"/>
          <w:sz w:val="20"/>
          <w:fitText w:val="1185" w:id="12"/>
        </w:rPr>
        <w:t>契約金</w:t>
      </w:r>
      <w:r>
        <w:rPr>
          <w:rFonts w:hint="eastAsia" w:ascii="ＭＳ ゴシック" w:hAnsi="ＭＳ ゴシック" w:eastAsia="ＭＳ ゴシック"/>
          <w:spacing w:val="0"/>
          <w:sz w:val="20"/>
          <w:fitText w:val="1185" w:id="12"/>
        </w:rPr>
        <w:t>額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</w:t>
      </w:r>
      <w:r>
        <w:rPr>
          <w:rFonts w:hint="eastAsia" w:ascii="ＭＳ ゴシック" w:hAnsi="ＭＳ ゴシック" w:eastAsia="ＭＳ ゴシック"/>
          <w:sz w:val="20"/>
        </w:rPr>
        <w:t>5</w:t>
      </w:r>
      <w:r>
        <w:rPr>
          <w:rFonts w:hint="eastAsia" w:ascii="ＭＳ ゴシック" w:hAnsi="ＭＳ ゴシック" w:eastAsia="ＭＳ ゴシック"/>
          <w:sz w:val="20"/>
        </w:rPr>
        <w:t>）</w:t>
      </w:r>
      <w:r>
        <w:rPr>
          <w:rFonts w:hint="eastAsia" w:ascii="ＭＳ ゴシック" w:hAnsi="ＭＳ ゴシック" w:eastAsia="ＭＳ ゴシック"/>
          <w:spacing w:val="392"/>
          <w:sz w:val="20"/>
          <w:fitText w:val="1185" w:id="13"/>
        </w:rPr>
        <w:t>工</w:t>
      </w:r>
      <w:r>
        <w:rPr>
          <w:rFonts w:hint="eastAsia" w:ascii="ＭＳ ゴシック" w:hAnsi="ＭＳ ゴシック" w:eastAsia="ＭＳ ゴシック"/>
          <w:spacing w:val="0"/>
          <w:sz w:val="20"/>
          <w:fitText w:val="1185" w:id="13"/>
        </w:rPr>
        <w:t>期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</w:t>
      </w:r>
      <w:r>
        <w:rPr>
          <w:rFonts w:hint="eastAsia" w:ascii="ＭＳ ゴシック" w:hAnsi="ＭＳ ゴシック" w:eastAsia="ＭＳ ゴシック"/>
          <w:sz w:val="20"/>
        </w:rPr>
        <w:t>6</w:t>
      </w:r>
      <w:r>
        <w:rPr>
          <w:rFonts w:hint="eastAsia" w:ascii="ＭＳ ゴシック" w:hAnsi="ＭＳ ゴシック" w:eastAsia="ＭＳ ゴシック"/>
          <w:sz w:val="20"/>
        </w:rPr>
        <w:t>）事故を起こした業者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住　　　所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商　　　号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代表者氏名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２　事故概要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</w:t>
      </w:r>
      <w:r>
        <w:rPr>
          <w:rFonts w:hint="eastAsia" w:ascii="ＭＳ ゴシック" w:hAnsi="ＭＳ ゴシック" w:eastAsia="ＭＳ ゴシック"/>
          <w:sz w:val="20"/>
        </w:rPr>
        <w:t>1</w:t>
      </w:r>
      <w:r>
        <w:rPr>
          <w:rFonts w:hint="eastAsia" w:ascii="ＭＳ ゴシック" w:hAnsi="ＭＳ ゴシック" w:eastAsia="ＭＳ ゴシック"/>
          <w:sz w:val="20"/>
        </w:rPr>
        <w:t>）</w:t>
      </w:r>
      <w:r>
        <w:rPr>
          <w:rFonts w:hint="eastAsia" w:ascii="ＭＳ ゴシック" w:hAnsi="ＭＳ ゴシック" w:eastAsia="ＭＳ ゴシック"/>
          <w:spacing w:val="64"/>
          <w:sz w:val="20"/>
          <w:fitText w:val="1185" w:id="14"/>
        </w:rPr>
        <w:t>発生日</w:t>
      </w:r>
      <w:r>
        <w:rPr>
          <w:rFonts w:hint="eastAsia" w:ascii="ＭＳ ゴシック" w:hAnsi="ＭＳ ゴシック" w:eastAsia="ＭＳ ゴシック"/>
          <w:spacing w:val="0"/>
          <w:sz w:val="20"/>
          <w:fitText w:val="1185" w:id="14"/>
        </w:rPr>
        <w:t>時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</w:t>
      </w:r>
      <w:r>
        <w:rPr>
          <w:rFonts w:hint="eastAsia" w:ascii="ＭＳ ゴシック" w:hAnsi="ＭＳ ゴシック" w:eastAsia="ＭＳ ゴシック"/>
          <w:sz w:val="20"/>
        </w:rPr>
        <w:t>2</w:t>
      </w:r>
      <w:r>
        <w:rPr>
          <w:rFonts w:hint="eastAsia" w:ascii="ＭＳ ゴシック" w:hAnsi="ＭＳ ゴシック" w:eastAsia="ＭＳ ゴシック"/>
          <w:sz w:val="20"/>
        </w:rPr>
        <w:t>）</w:t>
      </w:r>
      <w:r>
        <w:rPr>
          <w:rFonts w:hint="eastAsia" w:ascii="ＭＳ ゴシック" w:hAnsi="ＭＳ ゴシック" w:eastAsia="ＭＳ ゴシック"/>
          <w:spacing w:val="64"/>
          <w:sz w:val="20"/>
          <w:fitText w:val="1185" w:id="15"/>
        </w:rPr>
        <w:t>事故内</w:t>
      </w:r>
      <w:r>
        <w:rPr>
          <w:rFonts w:hint="eastAsia" w:ascii="ＭＳ ゴシック" w:hAnsi="ＭＳ ゴシック" w:eastAsia="ＭＳ ゴシック"/>
          <w:spacing w:val="0"/>
          <w:sz w:val="20"/>
          <w:fitText w:val="1185" w:id="15"/>
        </w:rPr>
        <w:t>容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</w:t>
      </w:r>
      <w:r>
        <w:rPr>
          <w:rFonts w:hint="eastAsia" w:ascii="ＭＳ ゴシック" w:hAnsi="ＭＳ ゴシック" w:eastAsia="ＭＳ ゴシック"/>
          <w:sz w:val="20"/>
        </w:rPr>
        <w:t>3</w:t>
      </w:r>
      <w:r>
        <w:rPr>
          <w:rFonts w:hint="eastAsia" w:ascii="ＭＳ ゴシック" w:hAnsi="ＭＳ ゴシック" w:eastAsia="ＭＳ ゴシック"/>
          <w:sz w:val="20"/>
        </w:rPr>
        <w:t>）</w:t>
      </w:r>
      <w:r>
        <w:rPr>
          <w:rFonts w:hint="eastAsia" w:ascii="ＭＳ ゴシック" w:hAnsi="ＭＳ ゴシック" w:eastAsia="ＭＳ ゴシック"/>
          <w:spacing w:val="64"/>
          <w:sz w:val="20"/>
          <w:fitText w:val="1185" w:id="16"/>
        </w:rPr>
        <w:t>事故原</w:t>
      </w:r>
      <w:r>
        <w:rPr>
          <w:rFonts w:hint="eastAsia" w:ascii="ＭＳ ゴシック" w:hAnsi="ＭＳ ゴシック" w:eastAsia="ＭＳ ゴシック"/>
          <w:spacing w:val="0"/>
          <w:sz w:val="20"/>
          <w:fitText w:val="1185" w:id="16"/>
        </w:rPr>
        <w:t>因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</w:t>
      </w:r>
      <w:r>
        <w:rPr>
          <w:rFonts w:hint="eastAsia" w:ascii="ＭＳ ゴシック" w:hAnsi="ＭＳ ゴシック" w:eastAsia="ＭＳ ゴシック"/>
          <w:sz w:val="20"/>
        </w:rPr>
        <w:t>4</w:t>
      </w:r>
      <w:r>
        <w:rPr>
          <w:rFonts w:hint="eastAsia" w:ascii="ＭＳ ゴシック" w:hAnsi="ＭＳ ゴシック" w:eastAsia="ＭＳ ゴシック"/>
          <w:sz w:val="20"/>
        </w:rPr>
        <w:t>）</w:t>
      </w:r>
      <w:r>
        <w:rPr>
          <w:rFonts w:hint="eastAsia" w:ascii="ＭＳ ゴシック" w:hAnsi="ＭＳ ゴシック" w:eastAsia="ＭＳ ゴシック"/>
          <w:spacing w:val="146"/>
          <w:sz w:val="20"/>
          <w:fitText w:val="1185" w:id="17"/>
        </w:rPr>
        <w:t>被災</w:t>
      </w:r>
      <w:r>
        <w:rPr>
          <w:rFonts w:hint="eastAsia" w:ascii="ＭＳ ゴシック" w:hAnsi="ＭＳ ゴシック" w:eastAsia="ＭＳ ゴシック"/>
          <w:spacing w:val="0"/>
          <w:sz w:val="20"/>
          <w:fitText w:val="1185" w:id="17"/>
        </w:rPr>
        <w:t>者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住　　　所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氏　　　名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</w:t>
      </w:r>
      <w:r>
        <w:rPr>
          <w:rFonts w:hint="eastAsia" w:ascii="ＭＳ ゴシック" w:hAnsi="ＭＳ ゴシック" w:eastAsia="ＭＳ ゴシック"/>
          <w:spacing w:val="64"/>
          <w:sz w:val="20"/>
          <w:fitText w:val="1185" w:id="18"/>
        </w:rPr>
        <w:t>生年月</w:t>
      </w:r>
      <w:r>
        <w:rPr>
          <w:rFonts w:hint="eastAsia" w:ascii="ＭＳ ゴシック" w:hAnsi="ＭＳ ゴシック" w:eastAsia="ＭＳ ゴシック"/>
          <w:spacing w:val="0"/>
          <w:sz w:val="20"/>
          <w:fitText w:val="1185" w:id="18"/>
        </w:rPr>
        <w:t>日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死亡・負傷の別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負傷の場合はその内容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※添付書類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</w:rPr>
        <w:t>1</w:t>
      </w:r>
      <w:r>
        <w:rPr>
          <w:rFonts w:hint="eastAsia" w:ascii="ＭＳ ゴシック" w:hAnsi="ＭＳ ゴシック" w:eastAsia="ＭＳ ゴシック"/>
          <w:sz w:val="20"/>
        </w:rPr>
        <w:t>　所轄労働基準監督署へ提出した労働者死傷病報告書の写し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</w:rPr>
        <w:t>2</w:t>
      </w:r>
      <w:r>
        <w:rPr>
          <w:rFonts w:hint="eastAsia" w:ascii="ＭＳ ゴシック" w:hAnsi="ＭＳ ゴシック" w:eastAsia="ＭＳ ゴシック"/>
          <w:sz w:val="20"/>
        </w:rPr>
        <w:t>　所轄労働基準監督署からの行政指導等があった場合は、その書類の写し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</w:rPr>
        <w:t>3</w:t>
      </w:r>
      <w:r>
        <w:rPr>
          <w:rFonts w:hint="eastAsia" w:ascii="ＭＳ ゴシック" w:hAnsi="ＭＳ ゴシック" w:eastAsia="ＭＳ ゴシック"/>
          <w:sz w:val="20"/>
        </w:rPr>
        <w:t>　診断書の写し（死亡事故の場合は、死亡診断書・死体検案書の写し）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</w:rPr>
        <w:t>4</w:t>
      </w:r>
      <w:r>
        <w:rPr>
          <w:rFonts w:hint="eastAsia" w:ascii="ＭＳ ゴシック" w:hAnsi="ＭＳ ゴシック" w:eastAsia="ＭＳ ゴシック"/>
          <w:sz w:val="20"/>
        </w:rPr>
        <w:t>　事故現場の図面、写真等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</w:rPr>
        <w:t>5</w:t>
      </w:r>
      <w:r>
        <w:rPr>
          <w:rFonts w:hint="eastAsia" w:ascii="ＭＳ ゴシック" w:hAnsi="ＭＳ ゴシック" w:eastAsia="ＭＳ ゴシック"/>
          <w:sz w:val="20"/>
        </w:rPr>
        <w:t>　事故防止に関する誓約書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</w:rPr>
        <w:t>6</w:t>
      </w:r>
      <w:r>
        <w:rPr>
          <w:rFonts w:hint="eastAsia" w:ascii="ＭＳ ゴシック" w:hAnsi="ＭＳ ゴシック" w:eastAsia="ＭＳ ゴシック"/>
          <w:sz w:val="20"/>
        </w:rPr>
        <w:t>　事故防止対策書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</w:rPr>
        <w:t>7</w:t>
      </w:r>
      <w:r>
        <w:rPr>
          <w:rFonts w:hint="eastAsia" w:ascii="ＭＳ ゴシック" w:hAnsi="ＭＳ ゴシック" w:eastAsia="ＭＳ ゴシック"/>
          <w:sz w:val="20"/>
        </w:rPr>
        <w:t>　施工体系図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</w:rPr>
        <w:t>8</w:t>
      </w:r>
      <w:r>
        <w:rPr>
          <w:rFonts w:hint="eastAsia" w:ascii="ＭＳ ゴシック" w:hAnsi="ＭＳ ゴシック" w:eastAsia="ＭＳ ゴシック"/>
          <w:sz w:val="20"/>
        </w:rPr>
        <w:t>　その他参考となる資料</w:t>
      </w:r>
    </w:p>
    <w:p>
      <w:pPr>
        <w:pStyle w:val="0"/>
        <w:ind w:left="217" w:hanging="217" w:hangingChars="100"/>
        <w:rPr>
          <w:rFonts w:hint="default" w:ascii="ＭＳ ゴシック" w:hAnsi="ＭＳ ゴシック" w:eastAsia="ＭＳ ゴシック"/>
        </w:rPr>
        <w:sectPr>
          <w:footerReference r:id="rId5" w:type="default"/>
          <w:pgSz w:w="11906" w:h="16838"/>
          <w:pgMar w:top="851" w:right="1134" w:bottom="851" w:left="1134" w:header="720" w:footer="454" w:gutter="0"/>
          <w:cols w:space="720"/>
          <w:noEndnote w:val="1"/>
          <w:textDirection w:val="lrTb"/>
          <w:docGrid w:type="linesAndChars" w:linePitch="341" w:charSpace="7603"/>
        </w:sectPr>
      </w:pPr>
      <w:r>
        <w:rPr>
          <w:rFonts w:hint="eastAsia" w:ascii="ＭＳ ゴシック" w:hAnsi="ＭＳ ゴシック" w:eastAsia="ＭＳ ゴシック"/>
          <w:sz w:val="18"/>
        </w:rPr>
        <w:t>＊</w:t>
      </w:r>
      <w:r>
        <w:rPr>
          <w:rFonts w:hint="eastAsia" w:ascii="ＭＳ ゴシック" w:hAnsi="ＭＳ ゴシック" w:eastAsia="ＭＳ ゴシック"/>
          <w:sz w:val="18"/>
          <w:highlight w:val="yellow"/>
        </w:rPr>
        <w:t>公衆事故の場合、添付書類</w:t>
      </w:r>
      <w:r>
        <w:rPr>
          <w:rFonts w:hint="eastAsia" w:ascii="ＭＳ ゴシック" w:hAnsi="ＭＳ ゴシック" w:eastAsia="ＭＳ ゴシック"/>
          <w:sz w:val="18"/>
          <w:highlight w:val="yellow"/>
        </w:rPr>
        <w:t>1</w:t>
      </w:r>
      <w:r>
        <w:rPr>
          <w:rFonts w:hint="eastAsia" w:ascii="ＭＳ ゴシック" w:hAnsi="ＭＳ ゴシック" w:eastAsia="ＭＳ ゴシック"/>
          <w:sz w:val="18"/>
          <w:highlight w:val="yellow"/>
        </w:rPr>
        <w:t>は不要。物損事故の場合は添付書類</w:t>
      </w:r>
      <w:r>
        <w:rPr>
          <w:rFonts w:hint="eastAsia" w:ascii="ＭＳ ゴシック" w:hAnsi="ＭＳ ゴシック" w:eastAsia="ＭＳ ゴシック"/>
          <w:sz w:val="18"/>
          <w:highlight w:val="yellow"/>
        </w:rPr>
        <w:t>3</w:t>
      </w:r>
      <w:r>
        <w:rPr>
          <w:rFonts w:hint="eastAsia" w:ascii="ＭＳ ゴシック" w:hAnsi="ＭＳ ゴシック" w:eastAsia="ＭＳ ゴシック"/>
          <w:sz w:val="18"/>
          <w:highlight w:val="yellow"/>
        </w:rPr>
        <w:t>は不要であるが、被害状況が分かるものを添付のこと</w:t>
      </w:r>
    </w:p>
    <w:p>
      <w:pPr>
        <w:pStyle w:val="0"/>
        <w:spacing w:line="400" w:lineRule="exact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sz w:val="36"/>
        </w:rPr>
        <w:t>（作成例）</w:t>
      </w:r>
    </w:p>
    <w:p>
      <w:pPr>
        <w:pStyle w:val="0"/>
        <w:spacing w:line="400" w:lineRule="exact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魚　沼　市　長　　様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事故防止に関する誓約書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【事故発生の概要】</w:t>
      </w:r>
    </w:p>
    <w:p>
      <w:pPr>
        <w:pStyle w:val="0"/>
        <w:spacing w:line="40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</w:t>
      </w:r>
      <w:r>
        <w:rPr>
          <w:rFonts w:hint="eastAsia" w:ascii="ＭＳ 明朝" w:hAnsi="ＭＳ 明朝" w:eastAsia="ＭＳ 明朝"/>
          <w:spacing w:val="28"/>
          <w:sz w:val="22"/>
          <w:fitText w:val="1050" w:id="19"/>
        </w:rPr>
        <w:t>工事等</w:t>
      </w:r>
      <w:r>
        <w:rPr>
          <w:rFonts w:hint="eastAsia" w:ascii="ＭＳ 明朝" w:hAnsi="ＭＳ 明朝" w:eastAsia="ＭＳ 明朝"/>
          <w:spacing w:val="1"/>
          <w:sz w:val="22"/>
          <w:fitText w:val="1050" w:id="19"/>
        </w:rPr>
        <w:t>名</w:t>
      </w:r>
    </w:p>
    <w:p>
      <w:pPr>
        <w:pStyle w:val="0"/>
        <w:spacing w:line="40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工事等場所</w:t>
      </w:r>
    </w:p>
    <w:p>
      <w:pPr>
        <w:pStyle w:val="0"/>
        <w:spacing w:line="40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</w:t>
      </w:r>
      <w:r>
        <w:rPr>
          <w:rFonts w:hint="eastAsia" w:ascii="ＭＳ 明朝" w:hAnsi="ＭＳ 明朝" w:eastAsia="ＭＳ 明朝"/>
          <w:spacing w:val="28"/>
          <w:sz w:val="22"/>
          <w:fitText w:val="1050" w:id="20"/>
        </w:rPr>
        <w:t>発生日</w:t>
      </w:r>
      <w:r>
        <w:rPr>
          <w:rFonts w:hint="eastAsia" w:ascii="ＭＳ 明朝" w:hAnsi="ＭＳ 明朝" w:eastAsia="ＭＳ 明朝"/>
          <w:spacing w:val="1"/>
          <w:sz w:val="22"/>
          <w:fitText w:val="1050" w:id="20"/>
        </w:rPr>
        <w:t>時</w:t>
      </w:r>
    </w:p>
    <w:p>
      <w:pPr>
        <w:pStyle w:val="0"/>
        <w:spacing w:line="40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</w:t>
      </w:r>
      <w:r>
        <w:rPr>
          <w:rFonts w:hint="eastAsia" w:ascii="ＭＳ 明朝" w:hAnsi="ＭＳ 明朝" w:eastAsia="ＭＳ 明朝"/>
          <w:spacing w:val="28"/>
          <w:sz w:val="22"/>
          <w:fitText w:val="1050" w:id="21"/>
        </w:rPr>
        <w:t>事故内</w:t>
      </w:r>
      <w:r>
        <w:rPr>
          <w:rFonts w:hint="eastAsia" w:ascii="ＭＳ 明朝" w:hAnsi="ＭＳ 明朝" w:eastAsia="ＭＳ 明朝"/>
          <w:spacing w:val="1"/>
          <w:sz w:val="22"/>
          <w:fitText w:val="1050" w:id="21"/>
        </w:rPr>
        <w:t>容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上記事故を発生させ、○○○○○○に多大なご迷惑をおかけし、誠に申し訳ありません。</w:t>
      </w:r>
    </w:p>
    <w:p>
      <w:pPr>
        <w:pStyle w:val="0"/>
        <w:spacing w:line="40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今後は、以下の事項を厳守（徹底、強化等）し、事故防止に努めることを誓約します。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１　・・・・・・・・・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２　・・・・・・・・・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３　・・・・・・・・・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spacing w:line="400" w:lineRule="exac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　　　　　　　　　　　　　　　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spacing w:line="400" w:lineRule="exac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　　所　　　　　　　　　　　　　　　</w:t>
      </w:r>
    </w:p>
    <w:p>
      <w:pPr>
        <w:pStyle w:val="0"/>
        <w:wordWrap w:val="0"/>
        <w:spacing w:line="400" w:lineRule="exac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受注業者名　　　　　　　　　　　　　　　</w:t>
      </w:r>
    </w:p>
    <w:p>
      <w:pPr>
        <w:pStyle w:val="0"/>
        <w:wordWrap w:val="0"/>
        <w:spacing w:line="400" w:lineRule="exac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代表者氏名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rPr>
          <w:rFonts w:hint="default" w:ascii="ＭＳ ゴシック" w:hAnsi="ＭＳ ゴシック" w:eastAsia="ＭＳ ゴシック"/>
        </w:rPr>
        <w:sectPr>
          <w:pgSz w:w="11906" w:h="16838"/>
          <w:pgMar w:top="1134" w:right="1304" w:bottom="850" w:left="1531" w:header="720" w:footer="454" w:gutter="0"/>
          <w:cols w:space="720"/>
          <w:noEndnote w:val="1"/>
          <w:textDirection w:val="lrTb"/>
          <w:docGrid w:linePitch="341" w:charSpace="7603"/>
        </w:sectPr>
      </w:pPr>
    </w:p>
    <w:p>
      <w:pPr>
        <w:pStyle w:val="0"/>
        <w:widowControl w:val="1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36"/>
        </w:rPr>
        <w:t>（作成例）</w:t>
      </w:r>
    </w:p>
    <w:p>
      <w:pPr>
        <w:pStyle w:val="0"/>
        <w:widowControl w:val="1"/>
        <w:jc w:val="both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both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事故防止対策書</w:t>
      </w:r>
    </w:p>
    <w:tbl>
      <w:tblPr>
        <w:tblStyle w:val="11"/>
        <w:tblW w:w="9624" w:type="dxa"/>
        <w:jc w:val="left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88"/>
        <w:gridCol w:w="3533"/>
        <w:gridCol w:w="993"/>
        <w:gridCol w:w="425"/>
        <w:gridCol w:w="850"/>
        <w:gridCol w:w="993"/>
        <w:gridCol w:w="1842"/>
      </w:tblGrid>
      <w:tr>
        <w:trPr>
          <w:trHeight w:val="269" w:hRule="atLeast"/>
        </w:trPr>
        <w:tc>
          <w:tcPr>
            <w:tcW w:w="9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雇　　用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事業者名</w:t>
            </w:r>
          </w:p>
        </w:tc>
        <w:tc>
          <w:tcPr>
            <w:tcW w:w="35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休業見込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日　　数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勤続年数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>
          <w:trHeight w:val="47" w:hRule="atLeast"/>
        </w:trPr>
        <w:tc>
          <w:tcPr>
            <w:tcW w:w="9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当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事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者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氏　　名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傷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病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の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程　　度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※物損事故の場合は不要</w:t>
            </w:r>
          </w:p>
        </w:tc>
      </w:tr>
      <w:tr>
        <w:trPr>
          <w:trHeight w:val="524" w:hRule="atLeast"/>
        </w:trPr>
        <w:tc>
          <w:tcPr>
            <w:tcW w:w="9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発生日時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１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本人の通常行っている業務</w:t>
            </w:r>
          </w:p>
        </w:tc>
      </w:tr>
      <w:tr>
        <w:trPr>
          <w:trHeight w:val="47" w:hRule="atLeast"/>
        </w:trPr>
        <w:tc>
          <w:tcPr>
            <w:tcW w:w="9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職　　種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作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業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の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区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6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16"/>
              </w:rPr>
              <w:t>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２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たまに行う不慣れな業務</w:t>
            </w:r>
          </w:p>
        </w:tc>
      </w:tr>
      <w:tr>
        <w:trPr/>
        <w:tc>
          <w:tcPr>
            <w:tcW w:w="9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発生時の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作業内容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(</w:t>
            </w:r>
            <w:r>
              <w:rPr>
                <w:rFonts w:hint="eastAsia" w:ascii="ＭＳ 明朝" w:hAnsi="ＭＳ 明朝" w:eastAsia="ＭＳ 明朝"/>
                <w:sz w:val="12"/>
              </w:rPr>
              <w:t>該当に〇</w:t>
            </w:r>
            <w:r>
              <w:rPr>
                <w:rFonts w:hint="eastAsia" w:ascii="ＭＳ 明朝" w:hAnsi="ＭＳ 明朝" w:eastAsia="ＭＳ 明朝"/>
                <w:sz w:val="12"/>
              </w:rPr>
              <w:t>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３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予定外の業務（本人の担当ではない）</w:t>
            </w:r>
          </w:p>
        </w:tc>
      </w:tr>
    </w:tbl>
    <w:p>
      <w:pPr>
        <w:pStyle w:val="0"/>
        <w:widowControl w:val="1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発生状況</w:t>
      </w:r>
    </w:p>
    <w:tbl>
      <w:tblPr>
        <w:tblStyle w:val="11"/>
        <w:tblW w:w="9624" w:type="dxa"/>
        <w:jc w:val="left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38"/>
        <w:gridCol w:w="7786"/>
      </w:tblGrid>
      <w:tr>
        <w:trPr>
          <w:trHeight w:val="567" w:hRule="exac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どのような状況で</w:t>
            </w:r>
          </w:p>
        </w:tc>
        <w:tc>
          <w:tcPr>
            <w:tcW w:w="77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どのような原因で</w:t>
            </w:r>
          </w:p>
        </w:tc>
        <w:tc>
          <w:tcPr>
            <w:tcW w:w="7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事故の程度</w:t>
            </w:r>
          </w:p>
        </w:tc>
        <w:tc>
          <w:tcPr>
            <w:tcW w:w="77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</w:tc>
      </w:tr>
    </w:tbl>
    <w:p>
      <w:pPr>
        <w:pStyle w:val="0"/>
        <w:widowControl w:val="1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発生原因の究明及び再発防止対策</w:t>
      </w:r>
    </w:p>
    <w:tbl>
      <w:tblPr>
        <w:tblStyle w:val="11"/>
        <w:tblW w:w="9624" w:type="dxa"/>
        <w:jc w:val="left"/>
        <w:tblInd w:w="16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624"/>
      </w:tblGrid>
      <w:tr>
        <w:trPr/>
        <w:tc>
          <w:tcPr>
            <w:tcW w:w="962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１　今回の事故における原因は（該当すると思われるものに○）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sz w:val="12"/>
              </w:rPr>
              <w:t>具体的には</w:t>
            </w:r>
          </w:p>
          <w:p>
            <w:pPr>
              <w:pStyle w:val="0"/>
              <w:widowControl w:val="1"/>
              <w:spacing w:line="240" w:lineRule="exact"/>
              <w:ind w:firstLine="160" w:firstLineChars="100"/>
              <w:jc w:val="left"/>
              <w:rPr>
                <w:rFonts w:hint="default" w:ascii="ＭＳ 明朝" w:hAnsi="ＭＳ 明朝" w:eastAsia="ＭＳ 明朝"/>
                <w:sz w:val="16"/>
                <w:u w:val="thick" w:color="auto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136525</wp:posOffset>
                      </wp:positionV>
                      <wp:extent cx="4516120" cy="0"/>
                      <wp:effectExtent l="0" t="635" r="29210" b="10795"/>
                      <wp:wrapNone/>
                      <wp:docPr id="1029" name="直線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1"/>
                            <wps:cNvSpPr/>
                            <wps:spPr>
                              <a:xfrm>
                                <a:off x="0" y="0"/>
                                <a:ext cx="4516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mso-wrap-distance-right:9pt;mso-wrap-distance-bottom:0pt;mso-position-vertical-relative:text;mso-position-horizontal-relative:text;position:absolute;mso-wrap-distance-left:9pt;z-index:5;" o:spid="_x0000_s1029" o:allowincell="t" o:allowoverlap="t" filled="f" stroked="t" strokecolor="#000000" strokeweight="0.25pt" o:spt="20" from="96.15pt,10.75pt" to="451.75pt,10.7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Ａ　作業方法の誤り　⇒</w:t>
            </w:r>
          </w:p>
          <w:p>
            <w:pPr>
              <w:pStyle w:val="0"/>
              <w:widowControl w:val="1"/>
              <w:spacing w:line="240" w:lineRule="exact"/>
              <w:ind w:firstLine="160" w:firstLineChars="100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137160</wp:posOffset>
                      </wp:positionV>
                      <wp:extent cx="4516120" cy="0"/>
                      <wp:effectExtent l="0" t="635" r="29210" b="10795"/>
                      <wp:wrapNone/>
                      <wp:docPr id="1030" name="直線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直線コネクタ 2"/>
                            <wps:cNvSpPr/>
                            <wps:spPr>
                              <a:xfrm>
                                <a:off x="0" y="0"/>
                                <a:ext cx="4516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style="mso-wrap-distance-top:0pt;mso-wrap-distance-right:9pt;mso-wrap-distance-bottom:0pt;mso-position-vertical-relative:text;mso-position-horizontal-relative:text;position:absolute;mso-wrap-distance-left:9pt;z-index:6;" o:spid="_x0000_s1030" o:allowincell="t" o:allowoverlap="t" filled="f" stroked="t" strokecolor="#000000" strokeweight="0.25pt" o:spt="20" from="96pt,10.8pt" to="451.6pt,10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Ｂ　作業配置の誤り　⇒</w:t>
            </w:r>
          </w:p>
          <w:p>
            <w:pPr>
              <w:pStyle w:val="0"/>
              <w:widowControl w:val="1"/>
              <w:spacing w:line="240" w:lineRule="exact"/>
              <w:ind w:firstLine="160" w:firstLineChars="100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137160</wp:posOffset>
                      </wp:positionV>
                      <wp:extent cx="4516120" cy="0"/>
                      <wp:effectExtent l="0" t="635" r="29210" b="10795"/>
                      <wp:wrapNone/>
                      <wp:docPr id="1031" name="直線コネクタ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直線コネクタ 11"/>
                            <wps:cNvSpPr/>
                            <wps:spPr>
                              <a:xfrm>
                                <a:off x="0" y="0"/>
                                <a:ext cx="4516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1" style="mso-wrap-distance-top:0pt;mso-wrap-distance-right:9pt;mso-wrap-distance-bottom:0pt;mso-position-vertical-relative:text;mso-position-horizontal-relative:text;position:absolute;mso-wrap-distance-left:9pt;z-index:7;" o:spid="_x0000_s1031" o:allowincell="t" o:allowoverlap="t" filled="f" stroked="t" strokecolor="#000000" strokeweight="0.25pt" o:spt="20" from="96.1pt,10.8pt" to="451.70000000000005pt,10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Ｃ　作業順序の誤り　⇒</w:t>
            </w:r>
          </w:p>
          <w:p>
            <w:pPr>
              <w:pStyle w:val="0"/>
              <w:widowControl w:val="1"/>
              <w:spacing w:line="240" w:lineRule="exact"/>
              <w:ind w:firstLine="160" w:firstLineChars="100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137160</wp:posOffset>
                      </wp:positionV>
                      <wp:extent cx="4516120" cy="0"/>
                      <wp:effectExtent l="0" t="635" r="29210" b="10795"/>
                      <wp:wrapNone/>
                      <wp:docPr id="1032" name="直線コネクタ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直線コネクタ 10"/>
                            <wps:cNvSpPr/>
                            <wps:spPr>
                              <a:xfrm>
                                <a:off x="0" y="0"/>
                                <a:ext cx="4516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0" style="mso-wrap-distance-top:0pt;mso-wrap-distance-right:9pt;mso-wrap-distance-bottom:0pt;mso-position-vertical-relative:text;mso-position-horizontal-relative:text;position:absolute;mso-wrap-distance-left:9pt;z-index:8;" o:spid="_x0000_s1032" o:allowincell="t" o:allowoverlap="t" filled="f" stroked="t" strokecolor="#000000" strokeweight="0.25pt" o:spt="20" from="96.1pt,10.8pt" to="451.70000000000005pt,10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Ｄ　資格の不備　　　⇒</w:t>
            </w:r>
          </w:p>
          <w:p>
            <w:pPr>
              <w:pStyle w:val="0"/>
              <w:widowControl w:val="1"/>
              <w:spacing w:line="240" w:lineRule="exact"/>
              <w:ind w:firstLine="160" w:firstLineChars="100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137160</wp:posOffset>
                      </wp:positionV>
                      <wp:extent cx="4516120" cy="0"/>
                      <wp:effectExtent l="0" t="635" r="29210" b="10795"/>
                      <wp:wrapNone/>
                      <wp:docPr id="1033" name="直線コネクタ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直線コネクタ 9"/>
                            <wps:cNvSpPr/>
                            <wps:spPr>
                              <a:xfrm>
                                <a:off x="0" y="0"/>
                                <a:ext cx="4516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9" style="mso-wrap-distance-top:0pt;mso-wrap-distance-right:9pt;mso-wrap-distance-bottom:0pt;mso-position-vertical-relative:text;mso-position-horizontal-relative:text;position:absolute;mso-wrap-distance-left:9pt;z-index:9;" o:spid="_x0000_s1033" o:allowincell="t" o:allowoverlap="t" filled="f" stroked="t" strokecolor="#000000" strokeweight="0.25pt" o:spt="20" from="96.1pt,10.8pt" to="451.70000000000005pt,10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Ｅ　体調の不良　　　⇒</w:t>
            </w:r>
          </w:p>
          <w:p>
            <w:pPr>
              <w:pStyle w:val="0"/>
              <w:widowControl w:val="1"/>
              <w:spacing w:line="240" w:lineRule="exact"/>
              <w:ind w:firstLine="160" w:firstLineChars="100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137160</wp:posOffset>
                      </wp:positionV>
                      <wp:extent cx="4516120" cy="0"/>
                      <wp:effectExtent l="0" t="635" r="29210" b="10795"/>
                      <wp:wrapNone/>
                      <wp:docPr id="1034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直線コネクタ 7"/>
                            <wps:cNvSpPr/>
                            <wps:spPr>
                              <a:xfrm>
                                <a:off x="0" y="0"/>
                                <a:ext cx="4516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mso-wrap-distance-right:9pt;mso-wrap-distance-bottom:0pt;mso-position-vertical-relative:text;mso-position-horizontal-relative:text;position:absolute;mso-wrap-distance-left:9pt;z-index:10;" o:spid="_x0000_s1034" o:allowincell="t" o:allowoverlap="t" filled="f" stroked="t" strokecolor="#000000" strokeweight="0.25pt" o:spt="20" from="96.1pt,10.8pt" to="451.70000000000005pt,10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Ｆ　設備面の不備　　⇒</w:t>
            </w:r>
          </w:p>
          <w:p>
            <w:pPr>
              <w:pStyle w:val="0"/>
              <w:widowControl w:val="1"/>
              <w:spacing w:line="240" w:lineRule="exact"/>
              <w:ind w:firstLine="160" w:firstLineChars="100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137160</wp:posOffset>
                      </wp:positionV>
                      <wp:extent cx="4516120" cy="0"/>
                      <wp:effectExtent l="0" t="635" r="29210" b="10795"/>
                      <wp:wrapNone/>
                      <wp:docPr id="1035" name="直線コネクタ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直線コネクタ 3"/>
                            <wps:cNvSpPr/>
                            <wps:spPr>
                              <a:xfrm>
                                <a:off x="0" y="0"/>
                                <a:ext cx="4516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" style="mso-wrap-distance-top:0pt;mso-wrap-distance-right:9pt;mso-wrap-distance-bottom:0pt;mso-position-vertical-relative:text;mso-position-horizontal-relative:text;position:absolute;mso-wrap-distance-left:9pt;z-index:11;" o:spid="_x0000_s1035" o:allowincell="t" o:allowoverlap="t" filled="f" stroked="t" strokecolor="#000000" strokeweight="0.25pt" o:spt="20" from="96.1pt,10.8pt" to="451.70000000000005pt,10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Ｇ　その他の原因　　⇒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２　上記に挙げた原因が生じた理由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137160</wp:posOffset>
                      </wp:positionV>
                      <wp:extent cx="4218305" cy="0"/>
                      <wp:effectExtent l="0" t="635" r="29210" b="10795"/>
                      <wp:wrapNone/>
                      <wp:docPr id="1036" name="直線コネクタ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直線コネクタ 12"/>
                            <wps:cNvSpPr/>
                            <wps:spPr>
                              <a:xfrm flipV="1">
                                <a:off x="0" y="0"/>
                                <a:ext cx="42183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2" style="mso-wrap-distance-top:0pt;flip:y;mso-wrap-distance-right:9pt;mso-wrap-distance-bottom:0pt;mso-position-vertical-relative:text;mso-position-horizontal-relative:text;position:absolute;mso-wrap-distance-left:9pt;z-index:12;" o:spid="_x0000_s1036" o:allowincell="t" o:allowoverlap="t" filled="f" stroked="t" strokecolor="#000000" strokeweight="0.25pt" o:spt="20" from="119.45pt,10.8pt" to="451.6pt,10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　　原因（　　）が生じた理由　</w:t>
            </w:r>
          </w:p>
          <w:p>
            <w:pPr>
              <w:pStyle w:val="0"/>
              <w:widowControl w:val="1"/>
              <w:spacing w:line="240" w:lineRule="exact"/>
              <w:ind w:firstLine="320" w:firstLineChars="200"/>
              <w:jc w:val="left"/>
              <w:rPr>
                <w:rFonts w:hint="default" w:ascii="ＭＳ 明朝" w:hAnsi="ＭＳ 明朝" w:eastAsia="ＭＳ 明朝"/>
                <w:sz w:val="16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1371600</wp:posOffset>
                      </wp:positionV>
                      <wp:extent cx="4201795" cy="0"/>
                      <wp:effectExtent l="0" t="635" r="29210" b="10795"/>
                      <wp:wrapNone/>
                      <wp:docPr id="1037" name="直線コネクタ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直線コネクタ 20"/>
                            <wps:cNvSpPr/>
                            <wps:spPr>
                              <a:xfrm>
                                <a:off x="0" y="0"/>
                                <a:ext cx="42017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" style="mso-wrap-distance-top:0pt;mso-wrap-distance-right:9pt;mso-wrap-distance-bottom:0pt;mso-position-vertical-relative:text;mso-position-horizontal-relative:text;position:absolute;mso-wrap-distance-left:9pt;z-index:15;" o:spid="_x0000_s1037" o:allowincell="t" o:allowoverlap="t" filled="f" stroked="t" strokecolor="#000000" strokeweight="0.25pt" o:spt="20" from="120.5pt,108pt" to="451.35pt,10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137160</wp:posOffset>
                      </wp:positionV>
                      <wp:extent cx="4218305" cy="0"/>
                      <wp:effectExtent l="0" t="635" r="29210" b="10795"/>
                      <wp:wrapNone/>
                      <wp:docPr id="1038" name="直線コネクタ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直線コネクタ 13"/>
                            <wps:cNvSpPr/>
                            <wps:spPr>
                              <a:xfrm flipV="1">
                                <a:off x="0" y="0"/>
                                <a:ext cx="42183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3" style="mso-wrap-distance-top:0pt;flip:y;mso-wrap-distance-right:9pt;mso-wrap-distance-bottom:0pt;mso-position-vertical-relative:text;mso-position-horizontal-relative:text;position:absolute;mso-wrap-distance-left:9pt;z-index:13;" o:spid="_x0000_s1038" o:allowincell="t" o:allowoverlap="t" filled="f" stroked="t" strokecolor="#000000" strokeweight="0.25pt" o:spt="20" from="119.35pt,10.8pt" to="451.5pt,10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原因（　　）が生じた理由　</w:t>
            </w:r>
          </w:p>
          <w:p>
            <w:pPr>
              <w:pStyle w:val="0"/>
              <w:widowControl w:val="1"/>
              <w:spacing w:line="240" w:lineRule="exact"/>
              <w:ind w:firstLine="320" w:firstLineChars="200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1371600</wp:posOffset>
                      </wp:positionV>
                      <wp:extent cx="4201795" cy="0"/>
                      <wp:effectExtent l="0" t="635" r="29210" b="10795"/>
                      <wp:wrapNone/>
                      <wp:docPr id="1039" name="直線コネクタ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直線コネクタ 21"/>
                            <wps:cNvSpPr/>
                            <wps:spPr>
                              <a:xfrm>
                                <a:off x="0" y="0"/>
                                <a:ext cx="42017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1" style="mso-wrap-distance-top:0pt;mso-wrap-distance-right:9pt;mso-wrap-distance-bottom:0pt;mso-position-vertical-relative:text;mso-position-horizontal-relative:text;position:absolute;mso-wrap-distance-left:9pt;z-index:16;" o:spid="_x0000_s1039" o:allowincell="t" o:allowoverlap="t" filled="f" stroked="t" strokecolor="#000000" strokeweight="0.25pt" o:spt="20" from="120.5pt,108pt" to="451.35pt,10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137160</wp:posOffset>
                      </wp:positionV>
                      <wp:extent cx="4218305" cy="0"/>
                      <wp:effectExtent l="0" t="635" r="29210" b="10795"/>
                      <wp:wrapNone/>
                      <wp:docPr id="1040" name="直線コネクタ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直線コネクタ 14"/>
                            <wps:cNvSpPr/>
                            <wps:spPr>
                              <a:xfrm flipV="1">
                                <a:off x="0" y="0"/>
                                <a:ext cx="42183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4" style="mso-wrap-distance-top:0pt;flip:y;mso-wrap-distance-right:9pt;mso-wrap-distance-bottom:0pt;mso-position-vertical-relative:text;mso-position-horizontal-relative:text;position:absolute;mso-wrap-distance-left:9pt;z-index:14;" o:spid="_x0000_s1040" o:allowincell="t" o:allowoverlap="t" filled="f" stroked="t" strokecolor="#000000" strokeweight="0.25pt" o:spt="20" from="119.35pt,10.8pt" to="451.5pt,10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原因（　　）が生じた理由　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6049645</wp:posOffset>
                      </wp:positionV>
                      <wp:extent cx="4218305" cy="0"/>
                      <wp:effectExtent l="0" t="635" r="29210" b="10795"/>
                      <wp:wrapNone/>
                      <wp:docPr id="1041" name="直線コネクタ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直線コネクタ 22"/>
                            <wps:cNvSpPr/>
                            <wps:spPr>
                              <a:xfrm flipV="1">
                                <a:off x="0" y="0"/>
                                <a:ext cx="42183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2" style="mso-wrap-distance-top:0pt;flip:y;mso-wrap-distance-right:9pt;mso-wrap-distance-bottom:0pt;mso-position-vertical-relative:text;mso-position-horizontal-relative:text;position:absolute;mso-wrap-distance-left:9pt;z-index:17;" o:spid="_x0000_s1041" o:allowincell="t" o:allowoverlap="t" filled="f" stroked="t" strokecolor="#000000" strokeweight="0.25pt" o:spt="20" from="182.10000000000002pt,476.35pt" to="514.25pt,476.3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6202045</wp:posOffset>
                      </wp:positionV>
                      <wp:extent cx="4218305" cy="0"/>
                      <wp:effectExtent l="0" t="635" r="29210" b="10795"/>
                      <wp:wrapNone/>
                      <wp:docPr id="1042" name="直線コネクタ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直線コネクタ 23"/>
                            <wps:cNvSpPr/>
                            <wps:spPr>
                              <a:xfrm flipV="1">
                                <a:off x="0" y="0"/>
                                <a:ext cx="42183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3" style="mso-wrap-distance-top:0pt;flip:y;mso-wrap-distance-right:9pt;mso-wrap-distance-bottom:0pt;mso-position-vertical-relative:text;mso-position-horizontal-relative:text;position:absolute;mso-wrap-distance-left:9pt;z-index:18;" o:spid="_x0000_s1042" o:allowincell="t" o:allowoverlap="t" filled="f" stroked="t" strokecolor="#000000" strokeweight="0.25pt" o:spt="20" from="182pt,488.35pt" to="514.15pt,488.3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6354445</wp:posOffset>
                      </wp:positionV>
                      <wp:extent cx="4218305" cy="0"/>
                      <wp:effectExtent l="0" t="635" r="29210" b="10795"/>
                      <wp:wrapNone/>
                      <wp:docPr id="1043" name="直線コネクタ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直線コネクタ 24"/>
                            <wps:cNvSpPr/>
                            <wps:spPr>
                              <a:xfrm flipV="1">
                                <a:off x="0" y="0"/>
                                <a:ext cx="42183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4" style="mso-wrap-distance-top:0pt;flip:y;mso-wrap-distance-right:9pt;mso-wrap-distance-bottom:0pt;mso-position-vertical-relative:text;mso-position-horizontal-relative:text;position:absolute;mso-wrap-distance-left:9pt;z-index:19;" o:spid="_x0000_s1043" o:allowincell="t" o:allowoverlap="t" filled="f" stroked="t" strokecolor="#000000" strokeweight="0.25pt" o:spt="20" from="182pt,500.35pt" to="514.15pt,500.3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３　上記の原因に対して、再発防止のために改善する事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137160</wp:posOffset>
                      </wp:positionV>
                      <wp:extent cx="3994150" cy="1270"/>
                      <wp:effectExtent l="635" t="635" r="29210" b="10795"/>
                      <wp:wrapNone/>
                      <wp:docPr id="1044" name="直線コネクタ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直線コネクタ 28"/>
                            <wps:cNvSpPr/>
                            <wps:spPr>
                              <a:xfrm flipV="1">
                                <a:off x="0" y="0"/>
                                <a:ext cx="3994150" cy="127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8" style="mso-wrap-distance-top:0pt;flip:y;mso-wrap-distance-right:9pt;mso-wrap-distance-bottom:0pt;mso-position-vertical-relative:text;mso-position-horizontal-relative:text;position:absolute;mso-wrap-distance-left:9pt;z-index:20;" o:spid="_x0000_s1044" o:allowincell="t" o:allowoverlap="t" filled="f" stroked="t" strokecolor="#000000" strokeweight="0.25pt" o:spt="20" from="136.65pt,10.8pt" to="451.15pt,10.9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16"/>
              </w:rPr>
              <w:t>　　原因（　　）に対する改善方法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6203315</wp:posOffset>
                      </wp:positionV>
                      <wp:extent cx="4218305" cy="0"/>
                      <wp:effectExtent l="0" t="635" r="29210" b="10795"/>
                      <wp:wrapNone/>
                      <wp:docPr id="1045" name="直線コネクタ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直線コネクタ 25"/>
                            <wps:cNvSpPr/>
                            <wps:spPr>
                              <a:xfrm flipV="1">
                                <a:off x="0" y="0"/>
                                <a:ext cx="42183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5" style="mso-wrap-distance-top:0pt;flip:y;mso-wrap-distance-right:9pt;mso-wrap-distance-bottom:0pt;mso-position-vertical-relative:text;mso-position-horizontal-relative:text;position:absolute;mso-wrap-distance-left:9pt;z-index:21;" o:spid="_x0000_s1045" o:allowincell="t" o:allowoverlap="t" filled="f" stroked="t" strokecolor="#000000" strokeweight="0.25pt" o:spt="20" from="193.8pt,488.45000000000005pt" to="525.95000000000005pt,488.4500000000000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6203315</wp:posOffset>
                      </wp:positionV>
                      <wp:extent cx="4218305" cy="0"/>
                      <wp:effectExtent l="0" t="635" r="29210" b="10795"/>
                      <wp:wrapNone/>
                      <wp:docPr id="1046" name="直線コネクタ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直線コネクタ 26"/>
                            <wps:cNvSpPr/>
                            <wps:spPr>
                              <a:xfrm flipV="1">
                                <a:off x="0" y="0"/>
                                <a:ext cx="42183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6" style="mso-wrap-distance-top:0pt;flip:y;mso-wrap-distance-right:9pt;mso-wrap-distance-bottom:0pt;mso-position-vertical-relative:text;mso-position-horizontal-relative:text;position:absolute;mso-wrap-distance-left:9pt;z-index:22;" o:spid="_x0000_s1046" o:allowincell="t" o:allowoverlap="t" filled="f" stroked="t" strokecolor="#000000" strokeweight="0.25pt" o:spt="20" from="181.7pt,488.45000000000005pt" to="513.85pt,488.4500000000000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hidden="0" allowOverlap="1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6355715</wp:posOffset>
                      </wp:positionV>
                      <wp:extent cx="4218305" cy="0"/>
                      <wp:effectExtent l="0" t="635" r="29210" b="10795"/>
                      <wp:wrapNone/>
                      <wp:docPr id="1047" name="直線コネクタ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直線コネクタ 27"/>
                            <wps:cNvSpPr/>
                            <wps:spPr>
                              <a:xfrm flipV="1">
                                <a:off x="0" y="0"/>
                                <a:ext cx="42183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7" style="mso-wrap-distance-top:0pt;flip:y;mso-wrap-distance-right:9pt;mso-wrap-distance-bottom:0pt;mso-position-vertical-relative:text;mso-position-horizontal-relative:text;position:absolute;mso-wrap-distance-left:9pt;z-index:23;" o:spid="_x0000_s1047" o:allowincell="t" o:allowoverlap="t" filled="f" stroked="t" strokecolor="#000000" strokeweight="0.25pt" o:spt="20" from="181.7pt,500.45000000000005pt" to="513.85pt,500.4500000000000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137160</wp:posOffset>
                      </wp:positionV>
                      <wp:extent cx="3994150" cy="1270"/>
                      <wp:effectExtent l="635" t="635" r="29210" b="10795"/>
                      <wp:wrapNone/>
                      <wp:docPr id="1048" name="直線コネクタ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直線コネクタ 29"/>
                            <wps:cNvSpPr/>
                            <wps:spPr>
                              <a:xfrm flipV="1">
                                <a:off x="0" y="0"/>
                                <a:ext cx="3994150" cy="127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9" style="mso-wrap-distance-top:0pt;flip:y;mso-wrap-distance-right:9pt;mso-wrap-distance-bottom:0pt;mso-position-vertical-relative:text;mso-position-horizontal-relative:text;position:absolute;mso-wrap-distance-left:9pt;z-index:24;" o:spid="_x0000_s1048" o:allowincell="t" o:allowoverlap="t" filled="f" stroked="t" strokecolor="#000000" strokeweight="0.25pt" o:spt="20" from="136.65pt,10.8pt" to="451.15pt,10.9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　　</w:t>
            </w:r>
            <w:r>
              <w:rPr>
                <w:rFonts w:hint="default" w:ascii="ＭＳ 明朝" w:hAnsi="ＭＳ 明朝" w:eastAsia="ＭＳ 明朝"/>
                <w:sz w:val="16"/>
              </w:rPr>
              <w:t>原因（　　）に対する改善方法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137160</wp:posOffset>
                      </wp:positionV>
                      <wp:extent cx="3994150" cy="1270"/>
                      <wp:effectExtent l="635" t="635" r="29210" b="10795"/>
                      <wp:wrapNone/>
                      <wp:docPr id="1049" name="直線コネクタ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直線コネクタ 30"/>
                            <wps:cNvSpPr/>
                            <wps:spPr>
                              <a:xfrm flipV="1">
                                <a:off x="0" y="0"/>
                                <a:ext cx="3994150" cy="127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0" style="mso-wrap-distance-top:0pt;flip:y;mso-wrap-distance-right:9pt;mso-wrap-distance-bottom:0pt;mso-position-vertical-relative:text;mso-position-horizontal-relative:text;position:absolute;mso-wrap-distance-left:9pt;z-index:25;" o:spid="_x0000_s1049" o:allowincell="t" o:allowoverlap="t" filled="f" stroked="t" strokecolor="#000000" strokeweight="0.25pt" o:spt="20" from="136.65pt,10.8pt" to="451.15pt,10.9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　　</w:t>
            </w:r>
            <w:r>
              <w:rPr>
                <w:rFonts w:hint="default" w:ascii="ＭＳ 明朝" w:hAnsi="ＭＳ 明朝" w:eastAsia="ＭＳ 明朝"/>
                <w:sz w:val="16"/>
              </w:rPr>
              <w:t>原因（　　）に対する改善方法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　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４　上記の改善方法を今後の再発防止に繋げる方法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　事業主として改善する事　　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hidden="0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137160</wp:posOffset>
                      </wp:positionV>
                      <wp:extent cx="4218305" cy="0"/>
                      <wp:effectExtent l="0" t="635" r="29210" b="10795"/>
                      <wp:wrapNone/>
                      <wp:docPr id="1050" name="直線コネクタ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直線コネクタ 17"/>
                            <wps:cNvSpPr/>
                            <wps:spPr>
                              <a:xfrm flipV="1">
                                <a:off x="0" y="0"/>
                                <a:ext cx="42183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7" style="mso-wrap-distance-top:0pt;flip:y;mso-wrap-distance-right:9pt;mso-wrap-distance-bottom:0pt;mso-position-vertical-relative:text;mso-position-horizontal-relative:text;position:absolute;mso-wrap-distance-left:9pt;z-index:26;" o:spid="_x0000_s1050" o:allowincell="t" o:allowoverlap="t" filled="f" stroked="t" strokecolor="#000000" strokeweight="0.25pt" o:spt="20" from="119.35pt,10.8pt" to="451.5pt,10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　　組織として改善する事　　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6"/>
              </w:rPr>
              <w:t xml:space="preserve"> 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7" behindDoc="0" locked="0" layoutInCell="1" hidden="0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137160</wp:posOffset>
                      </wp:positionV>
                      <wp:extent cx="4218305" cy="0"/>
                      <wp:effectExtent l="0" t="635" r="29210" b="10795"/>
                      <wp:wrapNone/>
                      <wp:docPr id="1051" name="直線コネクタ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直線コネクタ 18"/>
                            <wps:cNvSpPr/>
                            <wps:spPr>
                              <a:xfrm flipV="1">
                                <a:off x="0" y="0"/>
                                <a:ext cx="42183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8" style="mso-wrap-distance-top:0pt;flip:y;mso-wrap-distance-right:9pt;mso-wrap-distance-bottom:0pt;mso-position-vertical-relative:text;mso-position-horizontal-relative:text;position:absolute;mso-wrap-distance-left:9pt;z-index:27;" o:spid="_x0000_s1051" o:allowincell="t" o:allowoverlap="t" filled="f" stroked="t" strokecolor="#000000" strokeweight="0.25pt" o:spt="20" from="119.35pt,10.8pt" to="451.5pt,10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　　　　　　　　　　　　　　　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hidden="0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137160</wp:posOffset>
                      </wp:positionV>
                      <wp:extent cx="4218305" cy="0"/>
                      <wp:effectExtent l="0" t="635" r="29210" b="10795"/>
                      <wp:wrapNone/>
                      <wp:docPr id="1052" name="直線コネクタ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直線コネクタ 16"/>
                            <wps:cNvSpPr/>
                            <wps:spPr>
                              <a:xfrm flipV="1">
                                <a:off x="0" y="0"/>
                                <a:ext cx="42183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6" style="mso-wrap-distance-top:0pt;flip:y;mso-wrap-distance-right:9pt;mso-wrap-distance-bottom:0pt;mso-position-vertical-relative:text;mso-position-horizontal-relative:text;position:absolute;mso-wrap-distance-left:9pt;z-index:28;" o:spid="_x0000_s1052" o:allowincell="t" o:allowoverlap="t" filled="f" stroked="t" strokecolor="#000000" strokeweight="0.25pt" o:spt="20" from="119.35pt,10.8pt" to="451.5pt,10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　　本人に対して改善を図る事　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96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・　雇用・事業主（受注者）としてのコメント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魚　沼　市　長　　様</w:t>
      </w:r>
    </w:p>
    <w:p>
      <w:pPr>
        <w:pStyle w:val="0"/>
        <w:widowControl w:val="1"/>
        <w:ind w:firstLine="4619" w:firstLineChars="1948"/>
        <w:jc w:val="righ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報　告　日　　　　　　　　　　　　　　　</w:t>
      </w:r>
    </w:p>
    <w:p>
      <w:pPr>
        <w:pStyle w:val="0"/>
        <w:widowControl w:val="1"/>
        <w:ind w:firstLine="4619" w:firstLineChars="1948"/>
        <w:jc w:val="righ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受注業者名　　　　　　　　　　　　　　　</w:t>
      </w:r>
    </w:p>
    <w:p>
      <w:pPr>
        <w:pStyle w:val="0"/>
        <w:widowControl w:val="1"/>
        <w:ind w:firstLine="4619" w:firstLineChars="1948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明朝" w:hAnsi="ＭＳ 明朝" w:eastAsia="ＭＳ 明朝"/>
          <w:sz w:val="20"/>
        </w:rPr>
        <w:t>代表者氏名　　　　　　　　　　　　　　　</w:t>
      </w:r>
    </w:p>
    <w:sectPr>
      <w:pgSz w:w="11906" w:h="16838"/>
      <w:pgMar w:top="567" w:right="964" w:bottom="850" w:left="1134" w:header="720" w:footer="454" w:gutter="0"/>
      <w:cols w:space="720"/>
      <w:noEndnote w:val="1"/>
      <w:textDirection w:val="lrTb"/>
      <w:docGrid w:linePitch="341" w:charSpace="76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10"/>
  <w:drawingGridVerticalSpacing w:val="120"/>
  <w:displayHorizontalDrawingGridEvery w:val="0"/>
  <w:displayVerticalDrawingGridEvery w:val="2"/>
  <w:doNotShadeFormData/>
  <w:characterSpacingControl w:val="compressPunctuation"/>
  <w:noLineBreaksAfter w:lang="ja-JP" w:val="([{〈《「『【【〔〔＄（（［［｛｛｢｢￡￥"/>
  <w:noLineBreaksBefore w:lang="ja-JP" w:val="!),.?]}、。〉》」』】〕゛゜ゝゞ・ヽヾ！！％）），，．．：；？？］］｝｝｡｡｣｣､､･ﾞﾞﾟ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kern w:val="0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suppressAutoHyphens w:val="0"/>
      <w:wordWrap w:val="1"/>
      <w:autoSpaceDE w:val="1"/>
      <w:autoSpaceDN w:val="1"/>
      <w:adjustRightInd w:val="1"/>
      <w:jc w:val="center"/>
      <w:textAlignment w:val="auto"/>
    </w:pPr>
  </w:style>
  <w:style w:type="character" w:styleId="21" w:customStyle="1">
    <w:name w:val="記 (文字)"/>
    <w:next w:val="21"/>
    <w:link w:val="20"/>
    <w:uiPriority w:val="0"/>
    <w:rPr>
      <w:rFonts w:ascii="ＭＳ 明朝" w:hAnsi="ＭＳ 明朝" w:eastAsia="ＭＳ 明朝"/>
      <w:kern w:val="0"/>
      <w:sz w:val="21"/>
    </w:rPr>
  </w:style>
  <w:style w:type="paragraph" w:styleId="22">
    <w:name w:val="Closing"/>
    <w:basedOn w:val="0"/>
    <w:next w:val="22"/>
    <w:link w:val="23"/>
    <w:uiPriority w:val="0"/>
    <w:pPr>
      <w:suppressAutoHyphens w:val="0"/>
      <w:wordWrap w:val="1"/>
      <w:autoSpaceDE w:val="1"/>
      <w:autoSpaceDN w:val="1"/>
      <w:adjustRightInd w:val="1"/>
      <w:jc w:val="right"/>
      <w:textAlignment w:val="auto"/>
    </w:pPr>
  </w:style>
  <w:style w:type="character" w:styleId="23" w:customStyle="1">
    <w:name w:val="結語 (文字)"/>
    <w:next w:val="23"/>
    <w:link w:val="22"/>
    <w:uiPriority w:val="0"/>
    <w:rPr>
      <w:rFonts w:ascii="ＭＳ 明朝" w:hAnsi="ＭＳ 明朝" w:eastAsia="ＭＳ 明朝"/>
      <w:kern w:val="0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next w:val="25"/>
    <w:link w:val="24"/>
    <w:uiPriority w:val="0"/>
    <w:rPr>
      <w:rFonts w:ascii="ＭＳ 明朝" w:hAnsi="ＭＳ 明朝"/>
      <w:sz w:val="21"/>
    </w:rPr>
  </w:style>
  <w:style w:type="character" w:styleId="26">
    <w:name w:val="Hyperlink"/>
    <w:next w:val="26"/>
    <w:link w:val="0"/>
    <w:uiPriority w:val="0"/>
    <w:rPr>
      <w:color w:val="0000FF"/>
      <w:u w:val="single" w:color="auto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</TotalTime>
  <Pages>4</Pages>
  <Words>55</Words>
  <Characters>1890</Characters>
  <Application>JUST Note</Application>
  <Lines>181</Lines>
  <Paragraphs>117</Paragraphs>
  <Company>新潟県</Company>
  <CharactersWithSpaces>2187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工事運行マニュアル　営繕Ｃ4～Ｃ２０</dc:title>
  <dc:creator>新潟県</dc:creator>
  <cp:lastModifiedBy>大羽賀　良</cp:lastModifiedBy>
  <cp:lastPrinted>2023-04-12T08:27:34Z</cp:lastPrinted>
  <dcterms:created xsi:type="dcterms:W3CDTF">2012-11-09T01:36:00Z</dcterms:created>
  <dcterms:modified xsi:type="dcterms:W3CDTF">2024-12-23T23:53:20Z</dcterms:modified>
  <cp:revision>14</cp:revision>
</cp:coreProperties>
</file>