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18"/>
        </w:rPr>
      </w:pPr>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7</w:t>
      </w:r>
      <w:r>
        <w:rPr>
          <w:rFonts w:hint="default" w:ascii="ＭＳ 明朝" w:hAnsi="ＭＳ 明朝" w:eastAsia="ＭＳ 明朝"/>
          <w:kern w:val="2"/>
          <w:sz w:val="21"/>
        </w:rPr>
        <w:t>条関係</w:t>
      </w:r>
      <w:r>
        <w:rPr>
          <w:rFonts w:hint="default"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969"/>
        <w:gridCol w:w="1560"/>
        <w:gridCol w:w="364"/>
        <w:gridCol w:w="364"/>
        <w:gridCol w:w="365"/>
        <w:gridCol w:w="364"/>
        <w:gridCol w:w="365"/>
        <w:gridCol w:w="364"/>
        <w:gridCol w:w="365"/>
        <w:gridCol w:w="425"/>
      </w:tblGrid>
      <w:tr>
        <w:trPr>
          <w:trHeight w:val="330" w:hRule="atLeast"/>
        </w:trPr>
        <w:tc>
          <w:tcPr>
            <w:tcW w:w="3969" w:type="dxa"/>
            <w:tcBorders>
              <w:top w:val="nil"/>
              <w:left w:val="nil"/>
              <w:bottom w:val="nil"/>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※入札整理番号</w:t>
            </w:r>
          </w:p>
        </w:tc>
        <w:tc>
          <w:tcPr>
            <w:tcW w:w="364"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364"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eastAsia" w:ascii="ＭＳ 明朝" w:hAnsi="ＭＳ 明朝" w:eastAsia="ＭＳ 明朝"/>
                <w:kern w:val="2"/>
                <w:sz w:val="18"/>
              </w:rPr>
              <w:t>―</w:t>
            </w:r>
          </w:p>
        </w:tc>
        <w:tc>
          <w:tcPr>
            <w:tcW w:w="364"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365"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364"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365"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425" w:type="dxa"/>
            <w:tcBorders>
              <w:top w:val="nil"/>
              <w:left w:val="single" w:color="auto" w:sz="4" w:space="0"/>
              <w:bottom w:val="nil"/>
              <w:right w:val="nil"/>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r>
    </w:tbl>
    <w:p>
      <w:pPr>
        <w:pStyle w:val="0"/>
        <w:jc w:val="both"/>
        <w:rPr>
          <w:rFonts w:hint="default"/>
          <w:sz w:val="18"/>
        </w:rPr>
      </w:pPr>
    </w:p>
    <w:p>
      <w:pPr>
        <w:pStyle w:val="0"/>
        <w:jc w:val="center"/>
        <w:rPr>
          <w:rFonts w:hint="default"/>
        </w:rPr>
      </w:pPr>
      <w:r>
        <w:rPr>
          <w:rFonts w:hint="default" w:ascii="ＭＳ 明朝" w:hAnsi="ＭＳ 明朝" w:eastAsia="ＭＳ 明朝"/>
          <w:kern w:val="2"/>
          <w:sz w:val="24"/>
        </w:rPr>
        <w:t>物品製造・役務の提供等入札参加資格承継申請書</w:t>
      </w:r>
    </w:p>
    <w:p>
      <w:pPr>
        <w:pStyle w:val="0"/>
        <w:spacing w:line="160" w:lineRule="exact"/>
        <w:jc w:val="both"/>
        <w:rPr>
          <w:rFonts w:hint="default"/>
        </w:rPr>
      </w:pPr>
    </w:p>
    <w:p>
      <w:pPr>
        <w:pStyle w:val="0"/>
        <w:jc w:val="right"/>
        <w:rPr>
          <w:rFonts w:hint="default"/>
        </w:rPr>
      </w:pPr>
      <w:r>
        <w:rPr>
          <w:rFonts w:hint="default"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default" w:ascii="ＭＳ 明朝" w:hAnsi="ＭＳ 明朝" w:eastAsia="ＭＳ 明朝"/>
          <w:kern w:val="2"/>
          <w:sz w:val="21"/>
        </w:rPr>
        <w:t>　魚沼市長　　　　　　　　　　様</w:t>
      </w:r>
    </w:p>
    <w:p>
      <w:pPr>
        <w:pStyle w:val="0"/>
        <w:jc w:val="both"/>
        <w:rPr>
          <w:rFonts w:hint="default"/>
        </w:rPr>
      </w:pPr>
    </w:p>
    <w:p>
      <w:pPr>
        <w:pStyle w:val="0"/>
        <w:ind w:leftChars="0" w:right="882" w:rightChars="420" w:firstLine="945" w:firstLineChars="450"/>
        <w:jc w:val="both"/>
        <w:rPr>
          <w:rFonts w:hint="default"/>
        </w:rPr>
      </w:pPr>
      <w:r>
        <w:rPr>
          <w:rFonts w:hint="default" w:ascii="ＭＳ 明朝" w:hAnsi="ＭＳ 明朝" w:eastAsia="ＭＳ 明朝"/>
          <w:spacing w:val="360"/>
          <w:kern w:val="2"/>
          <w:sz w:val="21"/>
        </w:rPr>
        <w:t>住</w:t>
      </w:r>
      <w:r>
        <w:rPr>
          <w:rFonts w:hint="default" w:ascii="ＭＳ 明朝" w:hAnsi="ＭＳ 明朝" w:eastAsia="ＭＳ 明朝"/>
          <w:kern w:val="2"/>
          <w:sz w:val="21"/>
        </w:rPr>
        <w:t>所</w:t>
      </w:r>
    </w:p>
    <w:p>
      <w:pPr>
        <w:pStyle w:val="0"/>
        <w:ind w:leftChars="0" w:right="840" w:rightChars="400" w:firstLine="4179" w:firstLineChars="1990"/>
        <w:jc w:val="both"/>
        <w:rPr>
          <w:rFonts w:hint="default"/>
        </w:rPr>
      </w:pPr>
      <w:r>
        <w:rPr>
          <w:rFonts w:hint="default" w:ascii="ＭＳ 明朝" w:hAnsi="ＭＳ 明朝" w:eastAsia="ＭＳ 明朝"/>
          <w:kern w:val="2"/>
          <w:sz w:val="21"/>
        </w:rPr>
        <w:t>商号又は名称</w:t>
      </w:r>
    </w:p>
    <w:p>
      <w:pPr>
        <w:pStyle w:val="0"/>
        <w:ind w:leftChars="0" w:right="840" w:rightChars="400" w:firstLine="4179" w:firstLineChars="1990"/>
        <w:jc w:val="both"/>
        <w:rPr>
          <w:rFonts w:hint="default"/>
        </w:rPr>
      </w:pPr>
      <w:r>
        <w:rPr>
          <w:rFonts w:hint="default" w:ascii="ＭＳ 明朝" w:hAnsi="ＭＳ 明朝" w:eastAsia="ＭＳ 明朝"/>
          <w:kern w:val="2"/>
          <w:sz w:val="21"/>
        </w:rPr>
        <w:t>代表者の氏名</w:t>
      </w:r>
    </w:p>
    <w:p>
      <w:pPr>
        <w:pStyle w:val="0"/>
        <w:jc w:val="both"/>
        <w:rPr>
          <w:rFonts w:hint="default"/>
        </w:rPr>
      </w:pPr>
    </w:p>
    <w:p>
      <w:pPr>
        <w:pStyle w:val="0"/>
        <w:jc w:val="both"/>
        <w:rPr>
          <w:rFonts w:hint="default"/>
        </w:rPr>
      </w:pPr>
      <w:r>
        <w:rPr>
          <w:rFonts w:hint="default" w:ascii="ＭＳ 明朝" w:hAnsi="ＭＳ 明朝" w:eastAsia="ＭＳ 明朝"/>
          <w:kern w:val="2"/>
          <w:sz w:val="21"/>
        </w:rPr>
        <w:t>　このたび、次により営業に係る権利義務の全部を承継し、魚沼市の物品製造・役務の提供等の入札に参加したいので、魚沼市物品製造・役務の提供等入札参加資格審査規程第</w:t>
      </w:r>
      <w:r>
        <w:rPr>
          <w:rFonts w:hint="default" w:ascii="ＭＳ 明朝" w:hAnsi="ＭＳ 明朝" w:eastAsia="ＭＳ 明朝"/>
          <w:kern w:val="2"/>
          <w:sz w:val="21"/>
        </w:rPr>
        <w:t>7</w:t>
      </w:r>
      <w:r>
        <w:rPr>
          <w:rFonts w:hint="default" w:ascii="ＭＳ 明朝" w:hAnsi="ＭＳ 明朝" w:eastAsia="ＭＳ 明朝"/>
          <w:kern w:val="2"/>
          <w:sz w:val="21"/>
        </w:rPr>
        <w:t>条の規定により申請します。</w:t>
      </w:r>
    </w:p>
    <w:p>
      <w:pPr>
        <w:pStyle w:val="0"/>
        <w:jc w:val="both"/>
        <w:rPr>
          <w:rFonts w:hint="default"/>
        </w:rPr>
      </w:pPr>
      <w:r>
        <w:rPr>
          <w:rFonts w:hint="default" w:ascii="ＭＳ 明朝" w:hAnsi="ＭＳ 明朝" w:eastAsia="ＭＳ 明朝"/>
          <w:kern w:val="2"/>
          <w:sz w:val="21"/>
        </w:rPr>
        <w:t>　なお、この申請書及び添付書類の記載事項については事実と相違ないことを誓約します。</w:t>
      </w:r>
    </w:p>
    <w:p>
      <w:pPr>
        <w:pStyle w:val="0"/>
        <w:jc w:val="both"/>
        <w:rPr>
          <w:rFonts w:hint="default"/>
        </w:rPr>
      </w:pPr>
    </w:p>
    <w:p>
      <w:pPr>
        <w:pStyle w:val="0"/>
        <w:jc w:val="center"/>
        <w:rPr>
          <w:rFonts w:hint="default"/>
        </w:rPr>
      </w:pPr>
      <w:r>
        <w:rPr>
          <w:rFonts w:hint="default" w:ascii="ＭＳ 明朝" w:hAnsi="ＭＳ 明朝" w:eastAsia="ＭＳ 明朝"/>
          <w:kern w:val="2"/>
          <w:sz w:val="21"/>
        </w:rPr>
        <w:t>記</w:t>
      </w:r>
    </w:p>
    <w:p>
      <w:pPr>
        <w:pStyle w:val="0"/>
        <w:jc w:val="both"/>
        <w:rPr>
          <w:rFonts w:hint="default"/>
        </w:rPr>
      </w:pPr>
    </w:p>
    <w:p>
      <w:pPr>
        <w:pStyle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被承継人の住所及び氏名</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承継した入札参加資格の業種</w:t>
      </w:r>
      <w:r>
        <w:rPr>
          <w:rFonts w:hint="default" w:ascii="ＭＳ 明朝" w:hAnsi="ＭＳ 明朝" w:eastAsia="ＭＳ 明朝"/>
          <w:kern w:val="2"/>
          <w:sz w:val="21"/>
        </w:rPr>
        <w:t>(</w:t>
      </w:r>
      <w:r>
        <w:rPr>
          <w:rFonts w:hint="default" w:ascii="ＭＳ 明朝" w:hAnsi="ＭＳ 明朝" w:eastAsia="ＭＳ 明朝"/>
          <w:kern w:val="2"/>
          <w:sz w:val="21"/>
        </w:rPr>
        <w:t>部門</w:t>
      </w:r>
      <w:r>
        <w:rPr>
          <w:rFonts w:hint="default" w:ascii="ＭＳ 明朝" w:hAnsi="ＭＳ 明朝" w:eastAsia="ＭＳ 明朝"/>
          <w:kern w:val="2"/>
          <w:sz w:val="21"/>
        </w:rPr>
        <w:t>)</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承継した年月日</w:t>
      </w:r>
    </w:p>
    <w:p>
      <w:pPr>
        <w:pStyle w:val="0"/>
        <w:jc w:val="both"/>
        <w:rPr>
          <w:rFonts w:hint="default"/>
        </w:rPr>
      </w:pPr>
    </w:p>
    <w:p>
      <w:pPr>
        <w:pStyle w:val="0"/>
        <w:jc w:val="both"/>
        <w:rPr>
          <w:rFonts w:hint="default"/>
        </w:rPr>
      </w:pPr>
      <w:r>
        <w:rPr>
          <w:rFonts w:hint="default" w:ascii="ＭＳ 明朝" w:hAnsi="ＭＳ 明朝" w:eastAsia="ＭＳ 明朝"/>
          <w:spacing w:val="-45"/>
          <w:kern w:val="2"/>
          <w:sz w:val="21"/>
        </w:rPr>
        <w:t>　</w:t>
      </w:r>
      <w:r>
        <w:rPr>
          <w:rFonts w:hint="default" w:ascii="ＭＳ 明朝" w:hAnsi="ＭＳ 明朝" w:eastAsia="ＭＳ 明朝"/>
          <w:kern w:val="2"/>
          <w:sz w:val="21"/>
        </w:rPr>
        <w:t>　　　　年　　月　　日</w:t>
      </w:r>
    </w:p>
    <w:p>
      <w:pPr>
        <w:pStyle w:val="0"/>
        <w:jc w:val="both"/>
        <w:rPr>
          <w:rFonts w:hint="default"/>
        </w:rPr>
      </w:pPr>
    </w:p>
    <w:p>
      <w:pPr>
        <w:pStyle w:val="0"/>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承継の理由</w:t>
      </w:r>
    </w:p>
    <w:p>
      <w:pPr>
        <w:pStyle w:val="0"/>
        <w:jc w:val="both"/>
        <w:rPr>
          <w:rFonts w:hint="eastAsia"/>
        </w:rPr>
      </w:pPr>
      <w:r>
        <w:rPr>
          <w:rFonts w:hint="default" w:ascii="ＭＳ 明朝" w:hAnsi="ＭＳ 明朝" w:eastAsia="ＭＳ 明朝"/>
          <w:color w:val="auto"/>
          <w:sz w:val="21"/>
        </w:rPr>
        <w:br w:type="page"/>
      </w:r>
    </w:p>
    <w:p>
      <w:pPr>
        <w:pStyle w:val="0"/>
        <w:rPr>
          <w:rFonts w:hint="eastAsia"/>
        </w:rPr>
      </w:pPr>
      <w:r>
        <w:rPr>
          <w:rFonts w:hint="eastAsia"/>
        </w:rPr>
        <w:drawing>
          <wp:anchor distT="0" distB="0" distL="203200" distR="203200" simplePos="0" relativeHeight="14" behindDoc="0" locked="0" layoutInCell="1" hidden="0" allowOverlap="1">
            <wp:simplePos x="0" y="0"/>
            <wp:positionH relativeFrom="column">
              <wp:posOffset>-400050</wp:posOffset>
            </wp:positionH>
            <wp:positionV relativeFrom="paragraph">
              <wp:posOffset>-332740</wp:posOffset>
            </wp:positionV>
            <wp:extent cx="6290310" cy="741934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6290310" cy="7419340"/>
                    </a:xfrm>
                    <a:prstGeom prst="rect">
                      <a:avLst/>
                    </a:prstGeom>
                    <a:noFill/>
                    <a:ln>
                      <a:miter/>
                    </a:ln>
                  </pic:spPr>
                </pic:pic>
              </a:graphicData>
            </a:graphic>
          </wp:anchor>
        </w:drawing>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ompany>魚沼市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200355</dc:creator>
  <cp:lastModifiedBy>200355</cp:lastModifiedBy>
  <dcterms:created xsi:type="dcterms:W3CDTF">2025-03-21T05:59:00Z</dcterms:created>
  <dcterms:modified xsi:type="dcterms:W3CDTF">2025-03-21T05:59:00Z</dcterms:modified>
  <cp:revision>0</cp:revision>
</cp:coreProperties>
</file>