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様式第</w:t>
      </w:r>
      <w:r>
        <w:rPr>
          <w:rFonts w:hint="default" w:ascii="ＭＳ 明朝" w:hAnsi="ＭＳ 明朝" w:eastAsia="ＭＳ 明朝"/>
          <w:kern w:val="2"/>
          <w:sz w:val="21"/>
        </w:rPr>
        <w:t>8</w:t>
      </w:r>
      <w:r>
        <w:rPr>
          <w:rFonts w:hint="default" w:ascii="ＭＳ 明朝" w:hAnsi="ＭＳ 明朝" w:eastAsia="ＭＳ 明朝"/>
          <w:kern w:val="2"/>
          <w:sz w:val="21"/>
        </w:rPr>
        <w:t>号</w:t>
      </w: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default" w:ascii="ＭＳ 明朝" w:hAnsi="ＭＳ 明朝" w:eastAsia="ＭＳ 明朝"/>
          <w:kern w:val="2"/>
          <w:sz w:val="21"/>
        </w:rPr>
        <w:t>第</w:t>
      </w:r>
      <w:r>
        <w:rPr>
          <w:rFonts w:hint="default" w:ascii="ＭＳ 明朝" w:hAnsi="ＭＳ 明朝" w:eastAsia="ＭＳ 明朝"/>
          <w:kern w:val="2"/>
          <w:sz w:val="21"/>
        </w:rPr>
        <w:t>13</w:t>
      </w:r>
      <w:r>
        <w:rPr>
          <w:rFonts w:hint="default" w:ascii="ＭＳ 明朝" w:hAnsi="ＭＳ 明朝" w:eastAsia="ＭＳ 明朝"/>
          <w:kern w:val="2"/>
          <w:sz w:val="21"/>
        </w:rPr>
        <w:t>条関係</w:t>
      </w:r>
      <w:r>
        <w:rPr>
          <w:rFonts w:hint="default" w:ascii="ＭＳ 明朝" w:hAnsi="ＭＳ 明朝" w:eastAsia="ＭＳ 明朝"/>
          <w:kern w:val="2"/>
          <w:sz w:val="21"/>
        </w:rPr>
        <w:t>)</w:t>
      </w:r>
    </w:p>
    <w:p>
      <w:pPr>
        <w:pStyle w:val="0"/>
        <w:spacing w:before="60" w:beforeLines="0" w:beforeAutospacing="0"/>
        <w:jc w:val="center"/>
        <w:rPr>
          <w:rFonts w:hint="default"/>
        </w:rPr>
      </w:pPr>
      <w:r>
        <w:rPr>
          <w:rFonts w:hint="default" w:ascii="ＭＳ 明朝" w:hAnsi="ＭＳ 明朝" w:eastAsia="ＭＳ 明朝"/>
          <w:spacing w:val="53"/>
          <w:kern w:val="2"/>
          <w:sz w:val="21"/>
        </w:rPr>
        <w:t>補助事業実績報告</w:t>
      </w:r>
      <w:r>
        <w:rPr>
          <w:rFonts w:hint="default" w:ascii="ＭＳ 明朝" w:hAnsi="ＭＳ 明朝" w:eastAsia="ＭＳ 明朝"/>
          <w:kern w:val="2"/>
          <w:sz w:val="21"/>
        </w:rPr>
        <w:t>書</w:t>
      </w:r>
    </w:p>
    <w:p>
      <w:pPr>
        <w:pStyle w:val="0"/>
        <w:spacing w:before="60" w:beforeLines="0" w:beforeAutospacing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　　　　年　　月　　日付け　　第　　号で交付決定のあった補助事業が完了</w:t>
      </w: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default" w:ascii="ＭＳ 明朝" w:hAnsi="ＭＳ 明朝" w:eastAsia="ＭＳ 明朝"/>
          <w:kern w:val="2"/>
          <w:sz w:val="21"/>
        </w:rPr>
        <w:t>を廃止</w:t>
      </w:r>
      <w:r>
        <w:rPr>
          <w:rFonts w:hint="default" w:ascii="ＭＳ 明朝" w:hAnsi="ＭＳ 明朝" w:eastAsia="ＭＳ 明朝"/>
          <w:kern w:val="2"/>
          <w:sz w:val="21"/>
        </w:rPr>
        <w:t>)</w:t>
      </w:r>
      <w:r>
        <w:rPr>
          <w:rFonts w:hint="default" w:ascii="ＭＳ 明朝" w:hAnsi="ＭＳ 明朝" w:eastAsia="ＭＳ 明朝"/>
          <w:kern w:val="2"/>
          <w:sz w:val="21"/>
        </w:rPr>
        <w:t>したので、魚沼市補助金等交付規則により、次のとおり報告します。</w:t>
      </w:r>
    </w:p>
    <w:p>
      <w:pPr>
        <w:pStyle w:val="0"/>
        <w:spacing w:before="60" w:beforeLines="0" w:beforeAutospacing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　年　　月　　日　　</w:t>
      </w:r>
    </w:p>
    <w:p>
      <w:pPr>
        <w:pStyle w:val="0"/>
        <w:spacing w:before="60" w:beforeLines="0" w:beforeAutospacing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　魚沼市長　　　　様</w:t>
      </w:r>
    </w:p>
    <w:p>
      <w:pPr>
        <w:pStyle w:val="0"/>
        <w:spacing w:before="60" w:beforeLines="0" w:beforeAutospacing="0" w:after="60" w:afterLines="0" w:afterAutospacing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default" w:ascii="ＭＳ 明朝" w:hAnsi="ＭＳ 明朝" w:eastAsia="ＭＳ 明朝"/>
          <w:kern w:val="2"/>
          <w:sz w:val="21"/>
        </w:rPr>
        <w:t>　　　　年度</w:t>
      </w:r>
      <w:r>
        <w:rPr>
          <w:rFonts w:hint="default" w:ascii="ＭＳ 明朝" w:hAnsi="ＭＳ 明朝" w:eastAsia="ＭＳ 明朝"/>
          <w:kern w:val="2"/>
          <w:sz w:val="21"/>
        </w:rPr>
        <w:t>)</w:t>
      </w:r>
      <w:r>
        <w:rPr>
          <w:rFonts w:hint="default" w:ascii="ＭＳ 明朝" w:hAnsi="ＭＳ 明朝" w:eastAsia="ＭＳ 明朝"/>
          <w:kern w:val="2"/>
          <w:sz w:val="21"/>
        </w:rPr>
        <w:t>　</w:t>
      </w:r>
    </w:p>
    <w:tbl>
      <w:tblPr>
        <w:tblStyle w:val="11"/>
        <w:tblW w:w="0" w:type="auto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348"/>
        <w:gridCol w:w="312"/>
        <w:gridCol w:w="1572"/>
        <w:gridCol w:w="1260"/>
        <w:gridCol w:w="312"/>
        <w:gridCol w:w="204"/>
        <w:gridCol w:w="1368"/>
        <w:gridCol w:w="1260"/>
        <w:gridCol w:w="312"/>
        <w:gridCol w:w="1572"/>
      </w:tblGrid>
      <w:tr>
        <w:trPr>
          <w:cantSplit/>
          <w:trHeight w:val="500" w:hRule="atLeast"/>
        </w:trPr>
        <w:tc>
          <w:tcPr>
            <w:tcW w:w="3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1</w:t>
            </w:r>
          </w:p>
        </w:tc>
        <w:tc>
          <w:tcPr>
            <w:tcW w:w="1884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補助事業者</w:t>
            </w:r>
          </w:p>
        </w:tc>
        <w:tc>
          <w:tcPr>
            <w:tcW w:w="1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住所</w:t>
            </w:r>
          </w:p>
        </w:tc>
        <w:tc>
          <w:tcPr>
            <w:tcW w:w="45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〒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884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</w:p>
        </w:tc>
        <w:tc>
          <w:tcPr>
            <w:tcW w:w="1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氏名</w:t>
            </w:r>
          </w:p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名称、代表者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45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spacing w:line="360" w:lineRule="auto"/>
              <w:jc w:val="right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電話番号　　　　―　　　　　　　</w:t>
            </w:r>
          </w:p>
        </w:tc>
      </w:tr>
      <w:tr>
        <w:trPr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2</w:t>
            </w:r>
          </w:p>
        </w:tc>
        <w:tc>
          <w:tcPr>
            <w:tcW w:w="18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補助事業の名称</w:t>
            </w:r>
          </w:p>
        </w:tc>
        <w:tc>
          <w:tcPr>
            <w:tcW w:w="6288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魚沼市再生可能エネルギー普及促進事業補助金</w:t>
            </w:r>
          </w:p>
        </w:tc>
      </w:tr>
      <w:tr>
        <w:trPr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3</w:t>
            </w:r>
          </w:p>
        </w:tc>
        <w:tc>
          <w:tcPr>
            <w:tcW w:w="18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交付決定額及びその精算額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交付決定額</w:t>
            </w:r>
          </w:p>
        </w:tc>
        <w:tc>
          <w:tcPr>
            <w:tcW w:w="1884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円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精算額</w:t>
            </w:r>
          </w:p>
        </w:tc>
        <w:tc>
          <w:tcPr>
            <w:tcW w:w="1884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円</w:t>
            </w:r>
          </w:p>
        </w:tc>
      </w:tr>
      <w:tr>
        <w:trPr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4</w:t>
            </w:r>
          </w:p>
        </w:tc>
        <w:tc>
          <w:tcPr>
            <w:tcW w:w="18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事業完了年月日</w:t>
            </w:r>
          </w:p>
        </w:tc>
        <w:tc>
          <w:tcPr>
            <w:tcW w:w="6288" w:type="dxa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　　　　　　年　　　月　　　日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bottom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5</w:t>
            </w:r>
          </w:p>
        </w:tc>
        <w:tc>
          <w:tcPr>
            <w:tcW w:w="31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735"/>
                <w:kern w:val="2"/>
                <w:sz w:val="21"/>
              </w:rPr>
              <w:t>収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入</w:t>
            </w:r>
          </w:p>
        </w:tc>
        <w:tc>
          <w:tcPr>
            <w:tcW w:w="47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945"/>
                <w:kern w:val="2"/>
                <w:sz w:val="21"/>
              </w:rPr>
              <w:t>支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出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315"/>
                <w:kern w:val="2"/>
                <w:sz w:val="21"/>
              </w:rPr>
              <w:t>項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目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金額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円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315"/>
                <w:kern w:val="2"/>
                <w:sz w:val="21"/>
              </w:rPr>
              <w:t>項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目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金額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円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315"/>
                <w:kern w:val="2"/>
                <w:sz w:val="21"/>
              </w:rPr>
              <w:t>説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明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spacing w:before="240" w:beforeLines="0" w:beforeAutospacing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position w:val="50"/>
                <w:sz w:val="21"/>
              </w:rPr>
              <w:t>補助事業精算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内訳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市補助金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計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計</w:t>
            </w:r>
          </w:p>
        </w:tc>
        <w:tc>
          <w:tcPr>
            <w:tcW w:w="15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6</w:t>
            </w:r>
          </w:p>
        </w:tc>
        <w:tc>
          <w:tcPr>
            <w:tcW w:w="18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添付書類</w:t>
            </w:r>
          </w:p>
        </w:tc>
        <w:tc>
          <w:tcPr>
            <w:tcW w:w="62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□　完成写真　□　領収書の写し　□　その他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 xml:space="preserve">( 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通帳の写し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 xml:space="preserve"> )</w:t>
            </w:r>
          </w:p>
        </w:tc>
      </w:tr>
    </w:tbl>
    <w:p>
      <w:pPr>
        <w:pStyle w:val="0"/>
        <w:spacing w:before="120" w:beforeLines="0" w:beforeAutospacing="0" w:after="120" w:afterLines="0" w:afterAutospacing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私は、補助金等を次の金融機関に口座振込することを申出します。</w:t>
      </w:r>
    </w:p>
    <w:tbl>
      <w:tblPr>
        <w:tblStyle w:val="11"/>
        <w:tblW w:w="0" w:type="auto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1428"/>
        <w:gridCol w:w="2292"/>
        <w:gridCol w:w="1056"/>
        <w:gridCol w:w="660"/>
        <w:gridCol w:w="3012"/>
      </w:tblGrid>
      <w:tr>
        <w:trPr>
          <w:trHeight w:val="600" w:hRule="atLeast"/>
        </w:trPr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金融機関名</w:t>
            </w:r>
          </w:p>
        </w:tc>
        <w:tc>
          <w:tcPr>
            <w:tcW w:w="70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　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銀行・信用組合・金庫・農協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　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本店・支店・支所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</w:p>
        </w:tc>
      </w:tr>
      <w:tr>
        <w:trPr>
          <w:trHeight w:val="600" w:hRule="atLeast"/>
        </w:trPr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口座名義</w:t>
            </w: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口座番号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普通</w:t>
            </w:r>
          </w:p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当座</w:t>
            </w:r>
          </w:p>
        </w:tc>
        <w:tc>
          <w:tcPr>
            <w:tcW w:w="3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No.</w:t>
            </w:r>
          </w:p>
        </w:tc>
      </w:tr>
    </w:tbl>
    <w:p>
      <w:pPr>
        <w:pStyle w:val="0"/>
        <w:spacing w:before="120" w:beforeLines="0" w:beforeAutospacing="0"/>
        <w:jc w:val="both"/>
        <w:rPr>
          <w:rFonts w:hint="default"/>
        </w:rPr>
      </w:pPr>
    </w:p>
    <w:p>
      <w:pPr>
        <w:rPr>
          <w:rFonts w:hint="default"/>
          <w:color w:val="auto"/>
        </w:rPr>
        <w:sectPr>
          <w:pgSz w:w="11906" w:h="16838"/>
          <w:pgMar w:top="1701" w:right="1701" w:bottom="1701" w:left="1701" w:header="284" w:footer="284" w:gutter="0"/>
          <w:cols w:space="720"/>
          <w:textDirection w:val="lrTb"/>
          <w:docGrid w:type="linesAndChars" w:linePitch="335"/>
        </w:sectPr>
      </w:pPr>
    </w:p>
    <w:p>
      <w:pPr>
        <w:pStyle w:val="0"/>
        <w:spacing w:before="120" w:beforeLines="0" w:beforeAutospacing="0" w:after="120" w:afterLines="0" w:afterAutospacing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1"/>
        </w:rPr>
        <w:t>　確定調書</w:t>
      </w: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default" w:ascii="ＭＳ 明朝" w:hAnsi="ＭＳ 明朝" w:eastAsia="ＭＳ 明朝"/>
          <w:kern w:val="2"/>
          <w:sz w:val="21"/>
        </w:rPr>
        <w:t>補助事業者は、以下記入しないでください。</w:t>
      </w:r>
      <w:r>
        <w:rPr>
          <w:rFonts w:hint="default" w:ascii="ＭＳ 明朝" w:hAnsi="ＭＳ 明朝" w:eastAsia="ＭＳ 明朝"/>
          <w:kern w:val="2"/>
          <w:sz w:val="21"/>
        </w:rPr>
        <w:t>)</w:t>
      </w:r>
    </w:p>
    <w:tbl>
      <w:tblPr>
        <w:tblStyle w:val="11"/>
        <w:tblW w:w="0" w:type="auto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348"/>
        <w:gridCol w:w="1884"/>
        <w:gridCol w:w="984"/>
        <w:gridCol w:w="984"/>
        <w:gridCol w:w="522"/>
        <w:gridCol w:w="522"/>
        <w:gridCol w:w="522"/>
        <w:gridCol w:w="522"/>
        <w:gridCol w:w="594"/>
        <w:gridCol w:w="594"/>
        <w:gridCol w:w="1044"/>
      </w:tblGrid>
      <w:tr>
        <w:trPr>
          <w:cantSplit/>
          <w:trHeight w:val="600" w:hRule="atLeast"/>
        </w:trPr>
        <w:tc>
          <w:tcPr>
            <w:tcW w:w="3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1</w:t>
            </w:r>
          </w:p>
        </w:tc>
        <w:tc>
          <w:tcPr>
            <w:tcW w:w="188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補助金等の名称及び予算科目</w:t>
            </w:r>
          </w:p>
        </w:tc>
        <w:tc>
          <w:tcPr>
            <w:tcW w:w="19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補助金等の名称</w:t>
            </w:r>
          </w:p>
        </w:tc>
        <w:tc>
          <w:tcPr>
            <w:tcW w:w="43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魚沼市再生可能エネルギー普及促進事業補助金</w:t>
            </w:r>
          </w:p>
        </w:tc>
      </w:tr>
      <w:tr>
        <w:trPr>
          <w:cantSplit/>
          <w:trHeight w:val="600" w:hRule="atLeast"/>
        </w:trPr>
        <w:tc>
          <w:tcPr>
            <w:tcW w:w="3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158"/>
                <w:kern w:val="2"/>
                <w:sz w:val="21"/>
              </w:rPr>
              <w:t>会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計</w:t>
            </w: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事業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No.</w:t>
            </w: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款</w:t>
            </w: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項</w:t>
            </w: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目</w:t>
            </w: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節</w:t>
            </w:r>
          </w:p>
        </w:tc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 w:right="-4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細節</w:t>
            </w:r>
          </w:p>
        </w:tc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left="-40" w:right="-4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細々</w:t>
            </w:r>
            <w:r>
              <w:rPr>
                <w:rFonts w:hint="default" w:ascii="ＭＳ 明朝" w:hAnsi="ＭＳ 明朝" w:eastAsia="ＭＳ 明朝"/>
                <w:spacing w:val="105"/>
                <w:kern w:val="2"/>
                <w:sz w:val="21"/>
              </w:rPr>
              <w:t>節</w:t>
            </w: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spacing w:val="158"/>
                <w:kern w:val="2"/>
                <w:sz w:val="21"/>
              </w:rPr>
              <w:t>備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考</w:t>
            </w:r>
          </w:p>
        </w:tc>
      </w:tr>
      <w:tr>
        <w:trPr>
          <w:cantSplit/>
          <w:trHeight w:val="900" w:hRule="atLeast"/>
        </w:trPr>
        <w:tc>
          <w:tcPr>
            <w:tcW w:w="3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0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bookmarkStart w:id="0" w:name="_GoBack"/>
            <w:bookmarkEnd w:id="0"/>
          </w:p>
        </w:tc>
      </w:tr>
      <w:tr>
        <w:trPr>
          <w:cantSplit/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2</w:t>
            </w:r>
          </w:p>
        </w:tc>
        <w:tc>
          <w:tcPr>
            <w:tcW w:w="1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確定額</w:t>
            </w:r>
          </w:p>
        </w:tc>
        <w:tc>
          <w:tcPr>
            <w:tcW w:w="62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円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事業に要した経費　　　　　　円</w:t>
            </w:r>
            <w:r>
              <w:rPr>
                <w:rFonts w:hint="default" w:ascii="ＭＳ 明朝" w:hAnsi="ＭＳ 明朝" w:eastAsia="ＭＳ 明朝"/>
                <w:kern w:val="2"/>
                <w:sz w:val="21"/>
              </w:rPr>
              <w:t>)</w:t>
            </w:r>
          </w:p>
        </w:tc>
      </w:tr>
      <w:tr>
        <w:trPr>
          <w:cantSplit/>
          <w:trHeight w:val="460" w:hRule="atLeast"/>
        </w:trPr>
        <w:tc>
          <w:tcPr>
            <w:tcW w:w="3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3</w:t>
            </w:r>
          </w:p>
        </w:tc>
        <w:tc>
          <w:tcPr>
            <w:tcW w:w="188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審査の結果</w:t>
            </w:r>
          </w:p>
        </w:tc>
        <w:tc>
          <w:tcPr>
            <w:tcW w:w="62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60" w:hRule="atLeast"/>
        </w:trPr>
        <w:tc>
          <w:tcPr>
            <w:tcW w:w="3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62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60" w:hRule="atLeast"/>
        </w:trPr>
        <w:tc>
          <w:tcPr>
            <w:tcW w:w="3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62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4</w:t>
            </w:r>
          </w:p>
        </w:tc>
        <w:tc>
          <w:tcPr>
            <w:tcW w:w="1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完了確認年月日</w:t>
            </w:r>
          </w:p>
        </w:tc>
        <w:tc>
          <w:tcPr>
            <w:tcW w:w="62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　　　　　　　年　　　月　　　日</w:t>
            </w:r>
          </w:p>
        </w:tc>
      </w:tr>
      <w:tr>
        <w:trPr>
          <w:cantSplit/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5</w:t>
            </w:r>
          </w:p>
        </w:tc>
        <w:tc>
          <w:tcPr>
            <w:tcW w:w="1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確認者職・氏名</w:t>
            </w:r>
          </w:p>
        </w:tc>
        <w:tc>
          <w:tcPr>
            <w:tcW w:w="62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職名　　　　　　　　　　　氏名</w:t>
            </w:r>
          </w:p>
        </w:tc>
      </w:tr>
      <w:tr>
        <w:trPr>
          <w:cantSplit/>
          <w:trHeight w:val="600" w:hRule="atLeast"/>
        </w:trPr>
        <w:tc>
          <w:tcPr>
            <w:tcW w:w="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6</w:t>
            </w:r>
          </w:p>
        </w:tc>
        <w:tc>
          <w:tcPr>
            <w:tcW w:w="1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  <w:r>
              <w:rPr>
                <w:rFonts w:hint="default" w:ascii="ＭＳ 明朝" w:hAnsi="ＭＳ 明朝" w:eastAsia="ＭＳ 明朝"/>
                <w:kern w:val="2"/>
                <w:sz w:val="21"/>
              </w:rPr>
              <w:t>概算払の有無</w:t>
            </w: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■無</w:t>
            </w:r>
          </w:p>
        </w:tc>
        <w:tc>
          <w:tcPr>
            <w:tcW w:w="530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□有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○支払日　　年　月　日　○支払済額　　円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</w:tr>
    </w:tbl>
    <w:p>
      <w:pPr>
        <w:pStyle w:val="0"/>
        <w:jc w:val="both"/>
        <w:rPr>
          <w:rFonts w:hint="default"/>
        </w:rPr>
      </w:pPr>
    </w:p>
    <w:sectPr>
      <w:footerReference r:id="rId5" w:type="even"/>
      <w:footerReference r:id="rId6" w:type="default"/>
      <w:pgSz w:w="11906" w:h="16838"/>
      <w:pgMar w:top="1701" w:right="1701" w:bottom="1701" w:left="1701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ambria Math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ambria Math CE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ambria Math Cy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ambria Math Greek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ambria Math Tur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Cambria Math Baltic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ＭＳ 明朝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ＭＳ 明朝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ＭＳ 明朝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ＭＳ 明朝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ＭＳ 明朝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ＭＳ 明朝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MS Gothic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CE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Cyr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Greek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Tur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Baltic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Arial CE">
    <w:panose1 w:val="00000000000000000000"/>
    <w:charset w:val="EE"/>
    <w:family w:val="swiss"/>
    <w:notTrueType/>
    <w:pitch w:val="variable"/>
    <w:sig w:usb0="00000000" w:usb1="00000000" w:usb2="00000000" w:usb3="00000000" w:csb0="02000000" w:csb1="00000000"/>
  </w:font>
  <w:font w:name="Arial CYR">
    <w:panose1 w:val="00000000000000000000"/>
    <w:charset w:val="CC"/>
    <w:family w:val="swiss"/>
    <w:notTrueType/>
    <w:pitch w:val="variable"/>
    <w:sig w:usb0="00000000" w:usb1="00000000" w:usb2="00000000" w:usb3="00000000" w:csb0="04000000" w:csb1="00000000"/>
  </w:font>
  <w:font w:name="Arial Greek">
    <w:panose1 w:val="00000000000000000000"/>
    <w:charset w:val="A1"/>
    <w:family w:val="swiss"/>
    <w:notTrueType/>
    <w:pitch w:val="variable"/>
    <w:sig w:usb0="00000000" w:usb1="00000000" w:usb2="00000000" w:usb3="00000000" w:csb0="08000000" w:csb1="00000000"/>
  </w:font>
  <w:font w:name="Arial TUR">
    <w:panose1 w:val="00000000000000000000"/>
    <w:charset w:val="A2"/>
    <w:family w:val="swiss"/>
    <w:notTrueType/>
    <w:pitch w:val="variable"/>
    <w:sig w:usb0="00000000" w:usb1="00000000" w:usb2="00000000" w:usb3="00000000" w:csb0="10000000" w:csb1="00000000"/>
  </w:font>
  <w:font w:name="Arial (Hebrew)">
    <w:panose1 w:val="00000000000000000000"/>
    <w:charset w:val="00"/>
    <w:family w:val="swiss"/>
    <w:notTrueType/>
    <w:pitch w:val="fixed"/>
    <w:sig w:usb0="00000000" w:usb1="00000000" w:usb2="00000000" w:usb3="00000000" w:csb0="00000000" w:csb1="00000000"/>
  </w:font>
  <w:font w:name="Arial (Arabic)">
    <w:panose1 w:val="00000000000000000000"/>
    <w:charset w:val="00"/>
    <w:family w:val="swiss"/>
    <w:notTrueType/>
    <w:pitch w:val="fixed"/>
    <w:sig w:usb0="00000000" w:usb1="00000000" w:usb2="00000000" w:usb3="00000000" w:csb0="00000000" w:csb1="00000000"/>
  </w:font>
  <w:font w:name="Arial Baltic">
    <w:panose1 w:val="00000000000000000000"/>
    <w:charset w:val="BA"/>
    <w:family w:val="swiss"/>
    <w:notTrueType/>
    <w:pitch w:val="variable"/>
    <w:sig w:usb0="00000000" w:usb1="00000000" w:usb2="00000000" w:usb3="00000000" w:csb0="FF000000" w:csb1="00000000"/>
  </w:font>
  <w:font w:name="Arial (Vietnamese)">
    <w:panose1 w:val="00000000000000000000"/>
    <w:charset w:val="80"/>
    <w:family w:val="swiss"/>
    <w:notTrueType/>
    <w:pitch w:val="fixed"/>
    <w:sig w:usb0="00000000" w:usb1="00000000" w:usb2="00000000" w:usb3="00000000" w:csb0="00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jc w:val="both"/>
      <w:framePr w:wrap="around" w:hAnchor="margin" w:vAnchor="text" w:x="-8" w:y="7"/>
      <w:rPr>
        <w:rStyle w:val="17"/>
        <w:rFonts w:hint="default"/>
      </w:rPr>
    </w:pP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end"/>
    </w:r>
  </w:p>
  <w:p>
    <w:pPr>
      <w:pStyle w:val="15"/>
      <w:ind w:right="360"/>
      <w:jc w:val="both"/>
      <w:rPr>
        <w:rFonts w:hint="default"/>
      </w:rPr>
    </w:pPr>
  </w:p>
</w:ftr>
</file>

<file path=word/footer2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jc w:val="both"/>
      <w:rPr>
        <w:rFonts w:hint="default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1"/>
      <w:ind w:left="0" w:right="0"/>
      <w:jc w:val="both"/>
      <w:textAlignment w:val="auto"/>
    </w:pPr>
    <w:rPr>
      <w:rFonts w:ascii="ＭＳ 明朝" w:hAnsi="ＭＳ 明朝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foot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フッター (文字)"/>
    <w:basedOn w:val="10"/>
    <w:next w:val="16"/>
    <w:link w:val="15"/>
    <w:uiPriority w:val="0"/>
    <w:qFormat/>
    <w:rPr>
      <w:rFonts w:ascii="ＭＳ 明朝" w:hAnsi="ＭＳ 明朝" w:eastAsia="ＭＳ 明朝"/>
      <w:kern w:val="2"/>
      <w:sz w:val="24"/>
    </w:rPr>
  </w:style>
  <w:style w:type="character" w:styleId="17">
    <w:name w:val="page number"/>
    <w:basedOn w:val="10"/>
    <w:next w:val="17"/>
    <w:link w:val="0"/>
    <w:uiPriority w:val="0"/>
  </w:style>
  <w:style w:type="paragraph" w:styleId="18">
    <w:name w:val="Body Text Indent"/>
    <w:basedOn w:val="0"/>
    <w:next w:val="18"/>
    <w:link w:val="19"/>
    <w:uiPriority w:val="0"/>
    <w:pPr>
      <w:spacing w:line="210" w:lineRule="atLeast"/>
      <w:ind w:left="420" w:leftChars="100" w:hanging="210" w:hangingChars="100"/>
      <w:jc w:val="left"/>
    </w:pPr>
  </w:style>
  <w:style w:type="character" w:styleId="19" w:customStyle="1">
    <w:name w:val="本文インデント (文字)"/>
    <w:basedOn w:val="10"/>
    <w:next w:val="19"/>
    <w:link w:val="18"/>
    <w:uiPriority w:val="0"/>
    <w:qFormat/>
    <w:rPr>
      <w:rFonts w:ascii="ＭＳ 明朝" w:hAnsi="ＭＳ 明朝" w:eastAsia="ＭＳ 明朝"/>
      <w:kern w:val="2"/>
      <w:sz w:val="24"/>
    </w:rPr>
  </w:style>
  <w:style w:type="paragraph" w:styleId="20">
    <w:name w:val="Note Heading"/>
    <w:basedOn w:val="0"/>
    <w:next w:val="0"/>
    <w:link w:val="21"/>
    <w:uiPriority w:val="0"/>
    <w:qFormat/>
    <w:pPr>
      <w:jc w:val="center"/>
    </w:pPr>
  </w:style>
  <w:style w:type="character" w:styleId="21" w:customStyle="1">
    <w:name w:val="記 (文字)"/>
    <w:basedOn w:val="10"/>
    <w:next w:val="21"/>
    <w:link w:val="20"/>
    <w:uiPriority w:val="0"/>
    <w:qFormat/>
    <w:rPr>
      <w:rFonts w:ascii="ＭＳ 明朝" w:hAnsi="ＭＳ 明朝" w:eastAsia="ＭＳ 明朝"/>
      <w:kern w:val="2"/>
      <w:sz w:val="24"/>
    </w:rPr>
  </w:style>
  <w:style w:type="paragraph" w:styleId="22">
    <w:name w:val="Closing"/>
    <w:basedOn w:val="0"/>
    <w:next w:val="0"/>
    <w:link w:val="23"/>
    <w:uiPriority w:val="0"/>
    <w:pPr>
      <w:jc w:val="right"/>
    </w:pPr>
  </w:style>
  <w:style w:type="character" w:styleId="23" w:customStyle="1">
    <w:name w:val="結語 (文字)"/>
    <w:basedOn w:val="10"/>
    <w:next w:val="23"/>
    <w:link w:val="22"/>
    <w:uiPriority w:val="0"/>
    <w:qFormat/>
    <w:rPr>
      <w:rFonts w:ascii="ＭＳ 明朝" w:hAnsi="ＭＳ 明朝" w:eastAsia="ＭＳ 明朝"/>
      <w:kern w:val="2"/>
      <w:sz w:val="24"/>
    </w:rPr>
  </w:style>
  <w:style w:type="paragraph" w:styleId="24">
    <w:name w:val="header"/>
    <w:basedOn w:val="0"/>
    <w:next w:val="24"/>
    <w:link w:val="25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5" w:customStyle="1">
    <w:name w:val="ヘッダー (文字)"/>
    <w:basedOn w:val="10"/>
    <w:next w:val="25"/>
    <w:link w:val="24"/>
    <w:uiPriority w:val="0"/>
    <w:qFormat/>
    <w:rPr>
      <w:rFonts w:ascii="ＭＳ 明朝" w:hAnsi="ＭＳ 明朝" w:eastAsia="ＭＳ 明朝"/>
      <w:kern w:val="2"/>
      <w:sz w:val="24"/>
    </w:rPr>
  </w:style>
  <w:style w:type="character" w:styleId="26">
    <w:name w:val="footnote reference"/>
    <w:basedOn w:val="10"/>
    <w:next w:val="26"/>
    <w:link w:val="0"/>
    <w:uiPriority w:val="0"/>
    <w:semiHidden/>
    <w:rPr>
      <w:vertAlign w:val="superscript"/>
    </w:rPr>
  </w:style>
  <w:style w:type="character" w:styleId="27">
    <w:name w:val="endnote reference"/>
    <w:basedOn w:val="10"/>
    <w:next w:val="27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</TotalTime>
  <Pages>2</Pages>
  <Words>22</Words>
  <Characters>490</Characters>
  <Application>JUST Note</Application>
  <Lines>372</Lines>
  <Paragraphs>134</Paragraphs>
  <CharactersWithSpaces>654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様式第8号(第13条関係)</dc:title>
  <dc:creator>(株)ぎょうせい</dc:creator>
  <cp:lastModifiedBy>101517</cp:lastModifiedBy>
  <cp:lastPrinted>2001-10-05T16:32:00Z</cp:lastPrinted>
  <dcterms:created xsi:type="dcterms:W3CDTF">2012-07-17T13:41:00Z</dcterms:created>
  <dcterms:modified xsi:type="dcterms:W3CDTF">2025-03-27T06:38:27Z</dcterms:modified>
  <cp:revision>16</cp:revision>
</cp:coreProperties>
</file>