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60" w:afterLines="0" w:afterAutospacing="0"/>
        <w:ind w:left="728" w:hanging="728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号の</w:t>
      </w:r>
      <w:r>
        <w:rPr>
          <w:rFonts w:hint="eastAsia"/>
        </w:rPr>
        <w:t>3(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after="60" w:afterLines="0" w:afterAutospacing="0"/>
        <w:ind w:left="728" w:hanging="728"/>
        <w:jc w:val="center"/>
        <w:rPr>
          <w:rFonts w:hint="default"/>
        </w:rPr>
      </w:pPr>
      <w:r>
        <w:rPr>
          <w:rFonts w:hint="eastAsia"/>
        </w:rPr>
        <w:t>事業計画書【販売促進事業】</w:t>
      </w:r>
    </w:p>
    <w:p>
      <w:pPr>
        <w:pStyle w:val="0"/>
        <w:spacing w:after="60" w:afterLines="0" w:afterAutospacing="0"/>
        <w:ind w:left="728" w:hanging="728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事業の名称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795" w:hRule="atLeast"/>
        </w:trPr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728" w:hanging="728"/>
        <w:rPr>
          <w:rFonts w:hint="default"/>
        </w:rPr>
      </w:pPr>
    </w:p>
    <w:p>
      <w:pPr>
        <w:pStyle w:val="0"/>
        <w:spacing w:after="60" w:afterLines="0" w:afterAutospacing="0"/>
        <w:ind w:left="728" w:hanging="728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事業の概要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>
          <w:trHeight w:val="285" w:hRule="atLeast"/>
        </w:trPr>
        <w:tc>
          <w:tcPr>
            <w:tcW w:w="8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　現状の分析（事業者の概要、自社の強み、現状の経営課題等を記載）</w:t>
            </w:r>
          </w:p>
        </w:tc>
      </w:tr>
      <w:tr>
        <w:trPr>
          <w:trHeight w:val="1644" w:hRule="atLeast"/>
        </w:trPr>
        <w:tc>
          <w:tcPr>
            <w:tcW w:w="8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06" w:hRule="atLeast"/>
        </w:trPr>
        <w:tc>
          <w:tcPr>
            <w:tcW w:w="8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　補助事業で達成したい目的</w:t>
            </w:r>
          </w:p>
        </w:tc>
      </w:tr>
      <w:tr>
        <w:trPr>
          <w:trHeight w:val="1361" w:hRule="atLeast"/>
        </w:trPr>
        <w:tc>
          <w:tcPr>
            <w:tcW w:w="8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5" w:hRule="atLeast"/>
        </w:trPr>
        <w:tc>
          <w:tcPr>
            <w:tcW w:w="8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③　新たな取組の内容や、既存の取組に工夫・改善を加えた点</w:t>
            </w:r>
          </w:p>
        </w:tc>
      </w:tr>
      <w:tr>
        <w:trPr>
          <w:trHeight w:val="1701" w:hRule="atLeast"/>
        </w:trPr>
        <w:tc>
          <w:tcPr>
            <w:tcW w:w="8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06" w:hRule="atLeast"/>
        </w:trPr>
        <w:tc>
          <w:tcPr>
            <w:tcW w:w="8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④　補助事業の実施によって期待される効果</w:t>
            </w:r>
          </w:p>
        </w:tc>
      </w:tr>
      <w:tr>
        <w:trPr>
          <w:trHeight w:val="1701" w:hRule="atLeast"/>
        </w:trPr>
        <w:tc>
          <w:tcPr>
            <w:tcW w:w="8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⑤　【魚沼応援枠を選択した場合】取組の内容</w:t>
            </w:r>
          </w:p>
        </w:tc>
      </w:tr>
      <w:tr>
        <w:trPr>
          <w:trHeight w:val="417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6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　地域資源活用型　　・　　□　地域課題解決型</w:t>
            </w:r>
          </w:p>
        </w:tc>
      </w:tr>
      <w:tr>
        <w:trPr>
          <w:trHeight w:val="422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地域資源又は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地域課題</w:t>
            </w:r>
          </w:p>
        </w:tc>
        <w:tc>
          <w:tcPr>
            <w:tcW w:w="6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512" w:hRule="atLeast"/>
        </w:trPr>
        <w:tc>
          <w:tcPr>
            <w:tcW w:w="8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（取組の内容説明）</w:t>
            </w:r>
          </w:p>
        </w:tc>
      </w:tr>
      <w:tr>
        <w:trPr/>
        <w:tc>
          <w:tcPr>
            <w:tcW w:w="8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⑥　【事業グループの場合】事業グループ内の役割分担</w:t>
            </w:r>
          </w:p>
        </w:tc>
      </w:tr>
      <w:tr>
        <w:trPr>
          <w:trHeight w:val="1698" w:hRule="atLeast"/>
        </w:trPr>
        <w:tc>
          <w:tcPr>
            <w:tcW w:w="8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spacing w:after="60" w:afterLines="0" w:afterAutospacing="0"/>
        <w:ind w:left="728" w:hanging="728"/>
        <w:rPr>
          <w:rFonts w:hint="default"/>
        </w:rPr>
      </w:pPr>
    </w:p>
    <w:p>
      <w:pPr>
        <w:pStyle w:val="0"/>
        <w:spacing w:after="60" w:afterLines="0" w:afterAutospacing="0"/>
        <w:ind w:left="728" w:hanging="728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実施時期及び内容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55"/>
        <w:gridCol w:w="7249"/>
      </w:tblGrid>
      <w:tr>
        <w:trPr>
          <w:trHeight w:val="434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実施年月</w:t>
            </w:r>
          </w:p>
        </w:tc>
        <w:tc>
          <w:tcPr>
            <w:tcW w:w="7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</w:tr>
      <w:tr>
        <w:trPr>
          <w:trHeight w:val="454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年　月</w:t>
            </w:r>
          </w:p>
        </w:tc>
        <w:tc>
          <w:tcPr>
            <w:tcW w:w="7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年　月</w:t>
            </w:r>
          </w:p>
        </w:tc>
        <w:tc>
          <w:tcPr>
            <w:tcW w:w="7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年　月</w:t>
            </w:r>
          </w:p>
        </w:tc>
        <w:tc>
          <w:tcPr>
            <w:tcW w:w="7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年　月</w:t>
            </w:r>
          </w:p>
        </w:tc>
        <w:tc>
          <w:tcPr>
            <w:tcW w:w="7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年　月</w:t>
            </w:r>
          </w:p>
        </w:tc>
        <w:tc>
          <w:tcPr>
            <w:tcW w:w="7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after="60" w:afterLines="0" w:afterAutospacing="0"/>
        <w:ind w:left="728" w:hanging="728"/>
        <w:rPr>
          <w:rFonts w:hint="default"/>
        </w:rPr>
      </w:pPr>
      <w:r>
        <w:rPr>
          <w:rFonts w:hint="eastAsia"/>
        </w:rPr>
        <w:t>※内容欄には事業着手、事業完了、実績報告書提出の</w:t>
      </w:r>
      <w:r>
        <w:rPr>
          <w:rFonts w:hint="eastAsia"/>
        </w:rPr>
        <w:t>3</w:t>
      </w:r>
      <w:r>
        <w:rPr>
          <w:rFonts w:hint="eastAsia"/>
        </w:rPr>
        <w:t>項目を必ず記載</w:t>
      </w:r>
    </w:p>
    <w:p>
      <w:pPr>
        <w:pStyle w:val="0"/>
        <w:spacing w:after="60" w:afterLines="0" w:afterAutospacing="0"/>
        <w:ind w:left="728" w:hanging="728"/>
        <w:rPr>
          <w:rFonts w:hint="default"/>
        </w:rPr>
      </w:pPr>
    </w:p>
    <w:p>
      <w:pPr>
        <w:pStyle w:val="0"/>
        <w:spacing w:after="60" w:afterLines="0" w:afterAutospacing="0"/>
        <w:ind w:left="728" w:hanging="728"/>
        <w:rPr>
          <w:rFonts w:hint="default"/>
        </w:rPr>
      </w:pPr>
      <w:r>
        <w:rPr>
          <w:rFonts w:hint="eastAsia"/>
        </w:rPr>
        <w:t>4</w:t>
      </w:r>
      <w:r>
        <w:rPr>
          <w:rFonts w:hint="eastAsia"/>
        </w:rPr>
        <w:t>　助言を受けた商工会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30"/>
        <w:gridCol w:w="5674"/>
      </w:tblGrid>
      <w:tr>
        <w:trPr>
          <w:trHeight w:val="510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商工会名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経営指導員等の職・氏名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275" w:hRule="atLeast"/>
        </w:trPr>
        <w:tc>
          <w:tcPr>
            <w:tcW w:w="8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助言の内容等、特記事項がある場合は以下に記載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0"/>
        <w:spacing w:after="60" w:afterLines="0" w:afterAutospacing="0"/>
        <w:ind w:left="728" w:hanging="728"/>
        <w:rPr>
          <w:rFonts w:hint="default"/>
        </w:rPr>
      </w:pPr>
      <w:r>
        <w:rPr>
          <w:rFonts w:hint="eastAsia"/>
        </w:rPr>
        <w:br w:type="page"/>
      </w:r>
      <w:r>
        <w:rPr>
          <w:rFonts w:hint="eastAsia"/>
        </w:rPr>
        <w:t>5</w:t>
      </w:r>
      <w:r>
        <w:rPr>
          <w:rFonts w:hint="eastAsia"/>
        </w:rPr>
        <w:t>　経費の配分</w:t>
      </w:r>
    </w:p>
    <w:p>
      <w:pPr>
        <w:pStyle w:val="0"/>
        <w:spacing w:after="60" w:afterLines="0" w:afterAutospacing="0"/>
        <w:ind w:left="728" w:hanging="728"/>
        <w:jc w:val="right"/>
        <w:rPr>
          <w:rFonts w:hint="default"/>
        </w:rPr>
      </w:pPr>
      <w:r>
        <w:rPr>
          <w:rFonts w:hint="eastAsia"/>
        </w:rPr>
        <w:t>（単位：円）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60"/>
        <w:gridCol w:w="2520"/>
        <w:gridCol w:w="630"/>
        <w:gridCol w:w="1470"/>
        <w:gridCol w:w="1470"/>
        <w:gridCol w:w="1470"/>
      </w:tblGrid>
      <w:tr>
        <w:trPr>
          <w:trHeight w:val="639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根拠資料添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  <w:r>
              <w:rPr>
                <w:rFonts w:hint="eastAsia"/>
              </w:rPr>
              <w:t>A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税抜</w:t>
            </w:r>
            <w:r>
              <w:rPr>
                <w:rFonts w:hint="eastAsia"/>
              </w:rPr>
              <w:t>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のうち補助対象外経費</w:t>
            </w:r>
            <w:r>
              <w:rPr>
                <w:rFonts w:hint="eastAsia"/>
              </w:rPr>
              <w:t>B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</w:t>
            </w:r>
            <w:r>
              <w:rPr>
                <w:rFonts w:hint="eastAsia"/>
              </w:rPr>
              <w:t>A-B</w:t>
            </w:r>
          </w:p>
        </w:tc>
      </w:tr>
      <w:tr>
        <w:trPr>
          <w:trHeight w:val="340" w:hRule="atLeast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研修費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外注費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46" w:hRule="atLeast"/>
        </w:trPr>
        <w:tc>
          <w:tcPr>
            <w:tcW w:w="7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①補助対象経費合計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7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②補助金交付申請額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①×補助率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千円未満切捨て</w:t>
            </w:r>
            <w:r>
              <w:rPr>
                <w:rFonts w:hint="eastAsia"/>
              </w:rPr>
              <w:t>))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【補助率】一般枠：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　魚沼応援枠：</w:t>
            </w:r>
            <w:r>
              <w:rPr>
                <w:rFonts w:hint="eastAsia"/>
              </w:rPr>
              <w:t>1/2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after="60" w:afterLines="0" w:afterAutospacing="0"/>
        <w:ind w:left="728" w:hanging="728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936</TotalTime>
  <Pages>3</Pages>
  <Words>17</Words>
  <Characters>469</Characters>
  <Application>JUST Note</Application>
  <Lines>297</Lines>
  <Paragraphs>62</Paragraphs>
  <CharactersWithSpaces>498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101012</cp:lastModifiedBy>
  <cp:lastPrinted>2023-11-01T00:00:00Z</cp:lastPrinted>
  <dcterms:created xsi:type="dcterms:W3CDTF">2023-05-23T10:14:00Z</dcterms:created>
  <dcterms:modified xsi:type="dcterms:W3CDTF">2025-03-25T09:06:35Z</dcterms:modified>
  <cp:revision>10</cp:revision>
</cp:coreProperties>
</file>