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8"/>
        </w:rPr>
      </w:pPr>
      <w:r>
        <w:rPr>
          <w:rFonts w:hint="eastAsia"/>
        </w:rPr>
        <w:t>様式第７号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single" w:color="auto"/>
        </w:rPr>
        <w:t>　　</w:t>
      </w:r>
      <w:r>
        <w:rPr>
          <w:rFonts w:hint="eastAsia"/>
          <w:u w:val="none" w:color="auto"/>
        </w:rPr>
        <w:t>より、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魚沼市シティプロモーション企画運営業務委託公募型プロポーザル</w:t>
      </w:r>
      <w:r>
        <w:rPr>
          <w:rFonts w:hint="eastAsia"/>
        </w:rPr>
        <w:t>への参加を辞退します。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（宛先）魚沼市長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  <w:spacing w:val="2"/>
          <w:w w:val="78"/>
          <w:kern w:val="0"/>
          <w:fitText w:val="1260" w:id="2"/>
        </w:rPr>
        <w:t>代表者</w:t>
      </w:r>
      <w:r>
        <w:rPr>
          <w:rFonts w:hint="eastAsia"/>
          <w:spacing w:val="2"/>
          <w:kern w:val="0"/>
          <w:fitText w:val="1260" w:id="2"/>
        </w:rPr>
        <w:t>職・</w:t>
      </w:r>
      <w:r>
        <w:rPr>
          <w:rFonts w:hint="eastAsia"/>
          <w:spacing w:val="2"/>
          <w:w w:val="78"/>
          <w:kern w:val="0"/>
          <w:fitText w:val="1260" w:id="2"/>
        </w:rPr>
        <w:t>氏名</w:t>
      </w:r>
      <w:r>
        <w:rPr>
          <w:rFonts w:hint="eastAsia"/>
        </w:rPr>
        <w:t>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81</Characters>
  <Application>JUST Note</Application>
  <Lines>18</Lines>
  <Paragraphs>9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cp:lastPrinted>2025-04-11T02:10:19Z</cp:lastPrinted>
  <dcterms:modified xsi:type="dcterms:W3CDTF">2025-04-11T02:10:24Z</dcterms:modified>
  <cp:revision>0</cp:revision>
</cp:coreProperties>
</file>