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魚沼市農林水産業振興資金利子補給金交付申請書兼実績報告書</w:t>
      </w:r>
    </w:p>
    <w:p>
      <w:pPr>
        <w:pStyle w:val="0"/>
        <w:jc w:val="both"/>
        <w:rPr>
          <w:rFonts w:hint="default"/>
        </w:rPr>
      </w:pPr>
    </w:p>
    <w:p>
      <w:pPr>
        <w:pStyle w:val="0"/>
        <w:jc w:val="right"/>
        <w:rPr>
          <w:rFonts w:hint="default"/>
        </w:rPr>
      </w:pPr>
      <w:r>
        <w:rPr>
          <w:rFonts w:hint="eastAsia" w:ascii="ＭＳ 明朝" w:hAnsi="ＭＳ 明朝" w:eastAsia="ＭＳ 明朝"/>
          <w:kern w:val="2"/>
          <w:sz w:val="21"/>
        </w:rPr>
        <w:t>第　　　　　号　</w:t>
      </w: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r>
        <w:rPr>
          <w:rFonts w:hint="eastAsia" w:ascii="ＭＳ 明朝" w:hAnsi="ＭＳ 明朝" w:eastAsia="ＭＳ 明朝"/>
          <w:kern w:val="2"/>
          <w:sz w:val="21"/>
        </w:rPr>
        <w:t>　魚沼市長　　　　　　　　　　様</w:t>
      </w:r>
    </w:p>
    <w:p>
      <w:pPr>
        <w:pStyle w:val="0"/>
        <w:jc w:val="both"/>
        <w:rPr>
          <w:rFonts w:hint="default"/>
        </w:rPr>
      </w:pPr>
    </w:p>
    <w:p>
      <w:pPr>
        <w:pStyle w:val="0"/>
        <w:jc w:val="right"/>
        <w:rPr>
          <w:rFonts w:hint="default"/>
        </w:rPr>
      </w:pPr>
      <w:r>
        <w:rPr>
          <w:rFonts w:hint="eastAsia" w:ascii="ＭＳ 明朝" w:hAnsi="ＭＳ 明朝" w:eastAsia="ＭＳ 明朝"/>
          <w:kern w:val="2"/>
          <w:sz w:val="21"/>
        </w:rPr>
        <w:t>融資機関名　　　　　　　　　　　</w:t>
      </w:r>
    </w:p>
    <w:p>
      <w:pPr>
        <w:pStyle w:val="0"/>
        <w:jc w:val="right"/>
        <w:rPr>
          <w:rFonts w:hint="default"/>
        </w:rPr>
      </w:pPr>
      <w:r>
        <w:rPr>
          <w:rFonts w:hint="eastAsia" w:ascii="ＭＳ 明朝" w:hAnsi="ＭＳ 明朝" w:eastAsia="ＭＳ 明朝"/>
          <w:kern w:val="2"/>
          <w:sz w:val="21"/>
        </w:rPr>
        <w:t>代表者名　　　　　　　　　　　</w:t>
      </w:r>
      <w:bookmarkStart w:id="0" w:name="_GoBack"/>
      <w:bookmarkEnd w:id="0"/>
      <w:r>
        <w:rPr>
          <w:rFonts w:hint="eastAsia" w:ascii="ＭＳ 明朝" w:hAnsi="ＭＳ 明朝"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下記のとおり、魚沼市農林水産業振興資金利子補給金交付要綱による利子補給金の交付を受けたいので、魚沼市補助金等交付規則第</w:t>
      </w:r>
      <w:r>
        <w:rPr>
          <w:rFonts w:hint="eastAsia" w:ascii="ＭＳ 明朝" w:hAnsi="ＭＳ 明朝" w:eastAsia="ＭＳ 明朝"/>
          <w:kern w:val="2"/>
          <w:sz w:val="21"/>
        </w:rPr>
        <w:t>4</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項の規定により申請し、併せて同規則第</w:t>
      </w:r>
      <w:r>
        <w:rPr>
          <w:rFonts w:hint="eastAsia" w:ascii="ＭＳ 明朝" w:hAnsi="ＭＳ 明朝" w:eastAsia="ＭＳ 明朝"/>
          <w:kern w:val="2"/>
          <w:sz w:val="21"/>
        </w:rPr>
        <w:t>13</w:t>
      </w:r>
      <w:r>
        <w:rPr>
          <w:rFonts w:hint="eastAsia" w:ascii="ＭＳ 明朝" w:hAnsi="ＭＳ 明朝" w:eastAsia="ＭＳ 明朝"/>
          <w:kern w:val="2"/>
          <w:sz w:val="21"/>
        </w:rPr>
        <w:t>条の規定により実績を報告します。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利子補給金　　　　金　　　　　　　円</w:t>
      </w:r>
    </w:p>
    <w:p>
      <w:pPr>
        <w:pStyle w:val="0"/>
        <w:jc w:val="both"/>
        <w:rPr>
          <w:rFonts w:hint="default"/>
        </w:rPr>
      </w:pP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事業の目的</w:t>
      </w:r>
    </w:p>
    <w:p>
      <w:pPr>
        <w:pStyle w:val="0"/>
        <w:ind w:left="125" w:hanging="125"/>
        <w:jc w:val="both"/>
        <w:rPr>
          <w:rFonts w:hint="default"/>
        </w:rPr>
      </w:pPr>
      <w:r>
        <w:rPr>
          <w:rFonts w:hint="eastAsia" w:ascii="ＭＳ 明朝" w:hAnsi="ＭＳ 明朝" w:eastAsia="ＭＳ 明朝"/>
          <w:spacing w:val="-52"/>
          <w:kern w:val="2"/>
          <w:sz w:val="21"/>
        </w:rPr>
        <w:t>　</w:t>
      </w:r>
      <w:r>
        <w:rPr>
          <w:rFonts w:hint="eastAsia" w:ascii="ＭＳ 明朝" w:hAnsi="ＭＳ 明朝" w:eastAsia="ＭＳ 明朝"/>
          <w:kern w:val="2"/>
          <w:sz w:val="21"/>
        </w:rPr>
        <w:t>　農業者等に農林水産業振興資金の貸付けを行い、もって農林水産業の振興を図り、農林水産業経営の近代化に資する。</w:t>
      </w:r>
    </w:p>
    <w:p>
      <w:pPr>
        <w:pStyle w:val="0"/>
        <w:jc w:val="both"/>
        <w:rPr>
          <w:rFonts w:hint="default"/>
        </w:rPr>
      </w:pPr>
    </w:p>
    <w:p>
      <w:pPr>
        <w:pStyle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事業の内容</w:t>
      </w:r>
    </w:p>
    <w:p>
      <w:pPr>
        <w:pStyle w:val="0"/>
        <w:jc w:val="both"/>
        <w:rPr>
          <w:rFonts w:hint="default"/>
        </w:rPr>
      </w:pPr>
      <w:r>
        <w:rPr>
          <w:rFonts w:hint="eastAsia" w:ascii="ＭＳ 明朝" w:hAnsi="ＭＳ 明朝" w:eastAsia="ＭＳ 明朝"/>
          <w:spacing w:val="-52"/>
          <w:kern w:val="2"/>
          <w:sz w:val="21"/>
        </w:rPr>
        <w:t>　</w:t>
      </w:r>
      <w:r>
        <w:rPr>
          <w:rFonts w:hint="eastAsia" w:ascii="ＭＳ 明朝" w:hAnsi="ＭＳ 明朝" w:eastAsia="ＭＳ 明朝"/>
          <w:kern w:val="2"/>
          <w:sz w:val="21"/>
        </w:rPr>
        <w:t>　別紙、魚沼市農林水産業振興資金利子補給金申請明細表のとおり</w:t>
      </w:r>
    </w:p>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261</Characters>
  <Application>JUST Note</Application>
  <Lines>26</Lines>
  <Paragraphs>14</Paragraphs>
  <CharactersWithSpaces>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(株)ぎょうせい</dc:creator>
  <cp:lastModifiedBy>101150</cp:lastModifiedBy>
  <dcterms:created xsi:type="dcterms:W3CDTF">2012-07-17T14:19:00Z</dcterms:created>
  <dcterms:modified xsi:type="dcterms:W3CDTF">2025-05-21T02:17:40Z</dcterms:modified>
  <cp:revision>4</cp:revision>
</cp:coreProperties>
</file>