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ＭＳ 明朝" w:hAnsi="ＭＳ 明朝" w:eastAsia="ＭＳ 明朝"/>
          <w:b w:val="1"/>
          <w:sz w:val="22"/>
        </w:rPr>
      </w:pPr>
    </w:p>
    <w:p>
      <w:pPr>
        <w:pStyle w:val="0"/>
        <w:rPr>
          <w:rFonts w:hint="default" w:ascii="ＭＳ 明朝" w:hAnsi="ＭＳ 明朝" w:eastAsia="ＭＳ 明朝"/>
          <w:b w:val="1"/>
          <w:sz w:val="22"/>
        </w:rPr>
      </w:pPr>
      <w:r>
        <w:rPr>
          <w:rFonts w:hint="eastAsia" w:ascii="ＭＳ 明朝" w:hAnsi="ＭＳ 明朝" w:eastAsia="ＭＳ 明朝"/>
          <w:b w:val="1"/>
          <w:sz w:val="22"/>
        </w:rPr>
        <w:t>令和</w:t>
      </w:r>
      <w:r>
        <w:rPr>
          <w:rFonts w:hint="eastAsia" w:ascii="ＭＳ 明朝" w:hAnsi="ＭＳ 明朝" w:eastAsia="ＭＳ 明朝"/>
          <w:b w:val="1"/>
          <w:sz w:val="22"/>
          <w:u w:val="double" w:color="auto"/>
        </w:rPr>
        <w:t xml:space="preserve"> </w:t>
      </w:r>
      <w:r>
        <w:rPr>
          <w:rFonts w:hint="eastAsia" w:ascii="ＭＳ 明朝" w:hAnsi="ＭＳ 明朝" w:eastAsia="ＭＳ 明朝"/>
          <w:b w:val="1"/>
          <w:sz w:val="22"/>
          <w:u w:val="double" w:color="auto"/>
        </w:rPr>
        <w:t>７</w:t>
      </w:r>
      <w:r>
        <w:rPr>
          <w:rFonts w:hint="eastAsia" w:ascii="ＭＳ 明朝" w:hAnsi="ＭＳ 明朝" w:eastAsia="ＭＳ 明朝"/>
          <w:b w:val="1"/>
          <w:sz w:val="22"/>
          <w:u w:val="double" w:color="auto"/>
        </w:rPr>
        <w:t xml:space="preserve"> </w:t>
      </w:r>
      <w:r>
        <w:rPr>
          <w:rFonts w:hint="eastAsia" w:ascii="ＭＳ 明朝" w:hAnsi="ＭＳ 明朝" w:eastAsia="ＭＳ 明朝"/>
          <w:b w:val="1"/>
          <w:sz w:val="22"/>
        </w:rPr>
        <w:t>年度　</w:t>
      </w:r>
      <w:r>
        <w:rPr>
          <w:rFonts w:hint="eastAsia" w:ascii="ＭＳ 明朝" w:hAnsi="ＭＳ 明朝" w:eastAsia="ＭＳ 明朝"/>
          <w:b w:val="1"/>
          <w:sz w:val="22"/>
          <w:u w:val="double" w:color="auto"/>
        </w:rPr>
        <w:t>　上折立　</w:t>
      </w:r>
      <w:r>
        <w:rPr>
          <w:rFonts w:hint="eastAsia" w:ascii="ＭＳ 明朝" w:hAnsi="ＭＳ 明朝" w:eastAsia="ＭＳ 明朝"/>
          <w:b w:val="1"/>
          <w:sz w:val="22"/>
        </w:rPr>
        <w:t>集落協定　</w:t>
      </w:r>
      <w:r>
        <w:rPr>
          <w:rFonts w:hint="eastAsia" w:ascii="ＭＳ 明朝" w:hAnsi="ＭＳ 明朝" w:eastAsia="ＭＳ 明朝"/>
          <w:b w:val="1"/>
          <w:sz w:val="22"/>
          <w:bdr w:val="single" w:color="auto" w:sz="4" w:space="0"/>
        </w:rPr>
        <w:t xml:space="preserve"> </w:t>
      </w:r>
      <w:r>
        <w:rPr>
          <w:rFonts w:hint="eastAsia" w:ascii="ＭＳ 明朝" w:hAnsi="ＭＳ 明朝" w:eastAsia="ＭＳ 明朝"/>
          <w:b w:val="1"/>
          <w:sz w:val="22"/>
          <w:bdr w:val="single" w:color="auto" w:sz="4" w:space="0"/>
        </w:rPr>
        <w:t>ネットワーク化活動計画策定会議</w:t>
      </w:r>
      <w:r>
        <w:rPr>
          <w:rFonts w:hint="eastAsia" w:ascii="ＭＳ 明朝" w:hAnsi="ＭＳ 明朝" w:eastAsia="ＭＳ 明朝"/>
          <w:b w:val="1"/>
          <w:sz w:val="22"/>
          <w:bdr w:val="single" w:color="auto" w:sz="4" w:space="0"/>
        </w:rPr>
        <w:t xml:space="preserve"> </w:t>
      </w:r>
      <w:r>
        <w:rPr>
          <w:rFonts w:hint="eastAsia" w:ascii="ＭＳ 明朝" w:hAnsi="ＭＳ 明朝" w:eastAsia="ＭＳ 明朝"/>
          <w:b w:val="1"/>
          <w:sz w:val="22"/>
        </w:rPr>
        <w:t>　議事録</w:t>
      </w:r>
    </w:p>
    <w:p>
      <w:pPr>
        <w:pStyle w:val="0"/>
        <w:jc w:val="center"/>
        <w:rPr>
          <w:rFonts w:hint="default" w:ascii="ＭＳ 明朝" w:hAnsi="ＭＳ 明朝" w:eastAsia="ＭＳ 明朝"/>
          <w:b w:val="1"/>
          <w:sz w:val="22"/>
        </w:rPr>
      </w:pPr>
    </w:p>
    <w:tbl>
      <w:tblPr>
        <w:tblStyle w:val="22"/>
        <w:tblW w:w="8926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129"/>
        <w:gridCol w:w="7797"/>
      </w:tblGrid>
      <w:tr>
        <w:trPr/>
        <w:tc>
          <w:tcPr>
            <w:tcW w:w="1129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■日時</w:t>
            </w:r>
          </w:p>
        </w:tc>
        <w:tc>
          <w:tcPr>
            <w:tcW w:w="7797" w:type="dxa"/>
            <w:vAlign w:val="top"/>
          </w:tcPr>
          <w:p>
            <w:pPr>
              <w:pStyle w:val="0"/>
              <w:ind w:firstLine="210" w:firstLineChars="10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令和　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　年　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　月　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　日（　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　）　　　時　　分　～　　時　　分</w:t>
            </w:r>
          </w:p>
        </w:tc>
      </w:tr>
      <w:tr>
        <w:trPr/>
        <w:tc>
          <w:tcPr>
            <w:tcW w:w="1129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■場所</w:t>
            </w:r>
          </w:p>
        </w:tc>
        <w:tc>
          <w:tcPr>
            <w:tcW w:w="7797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上折立公民館</w:t>
            </w:r>
          </w:p>
        </w:tc>
      </w:tr>
      <w:tr>
        <w:trPr/>
        <w:tc>
          <w:tcPr>
            <w:tcW w:w="1129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■出欠</w:t>
            </w:r>
          </w:p>
        </w:tc>
        <w:tc>
          <w:tcPr>
            <w:tcW w:w="7797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　●　　名中　出席者　▲　名　　※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別添名簿のとおり</w:t>
            </w:r>
          </w:p>
        </w:tc>
      </w:tr>
      <w:tr>
        <w:trPr/>
        <w:tc>
          <w:tcPr>
            <w:tcW w:w="1129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■記録者</w:t>
            </w:r>
          </w:p>
        </w:tc>
        <w:tc>
          <w:tcPr>
            <w:tcW w:w="7797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●●　●●</w:t>
            </w:r>
          </w:p>
        </w:tc>
      </w:tr>
      <w:tr>
        <w:trPr>
          <w:trHeight w:val="10370" w:hRule="atLeast"/>
        </w:trPr>
        <w:tc>
          <w:tcPr>
            <w:tcW w:w="8926" w:type="dxa"/>
            <w:gridSpan w:val="2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■協議内容</w:t>
            </w:r>
          </w:p>
          <w:p>
            <w:pPr>
              <w:pStyle w:val="0"/>
              <w:ind w:firstLine="210" w:firstLineChars="10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ゴシック" w:hAnsi="ＭＳ ゴシック" w:eastAsia="ＭＳ ゴシック"/>
                <w:b w:val="1"/>
              </w:rPr>
              <w:t>□</w:t>
            </w:r>
            <w:r>
              <w:rPr>
                <w:rFonts w:hint="eastAsia" w:ascii="ＭＳ ゴシック" w:hAnsi="ＭＳ ゴシック" w:eastAsia="ＭＳ ゴシック"/>
                <w:b w:val="1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b w:val="1"/>
              </w:rPr>
              <w:t>ネットワーク化活動計画</w:t>
            </w:r>
            <w:r>
              <w:rPr>
                <w:rFonts w:hint="eastAsia" w:ascii="ＭＳ ゴシック" w:hAnsi="ＭＳ ゴシック" w:eastAsia="ＭＳ ゴシック"/>
                <w:b w:val="1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b w:val="1"/>
              </w:rPr>
              <w:t>について</w:t>
            </w: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ind w:firstLine="240" w:firstLineChars="100"/>
              <w:rPr>
                <w:rFonts w:hint="eastAsia" w:ascii="AR P教科書体M" w:hAnsi="AR P教科書体M" w:eastAsia="AR P教科書体M"/>
                <w:b w:val="1"/>
                <w:sz w:val="24"/>
              </w:rPr>
            </w:pPr>
            <w:r>
              <w:rPr>
                <w:rFonts w:hint="eastAsia" w:ascii="AR P教科書体M" w:hAnsi="AR P教科書体M" w:eastAsia="AR P教科書体M"/>
                <w:b w:val="1"/>
                <w:sz w:val="24"/>
              </w:rPr>
              <w:t>協定員にネットワーク化活動計画の作成について説明。</w:t>
            </w: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AR P教科書体M" w:hAnsi="AR P教科書体M" w:eastAsia="AR P教科書体M"/>
                <w:b w:val="1"/>
                <w:sz w:val="24"/>
              </w:rPr>
              <w:t>　令和６年度に確認し合ったとおり</w:t>
            </w:r>
            <w:r>
              <w:rPr>
                <w:rFonts w:hint="eastAsia" w:ascii="AR P教科書体M" w:hAnsi="AR P教科書体M" w:eastAsia="AR P教科書体M"/>
                <w:b w:val="1"/>
                <w:sz w:val="24"/>
              </w:rPr>
              <w:t xml:space="preserve"> </w:t>
            </w:r>
            <w:r>
              <w:rPr>
                <w:rFonts w:hint="eastAsia" w:ascii="AR P教科書体M" w:hAnsi="AR P教科書体M" w:eastAsia="AR P教科書体M"/>
                <w:b w:val="1"/>
                <w:sz w:val="24"/>
              </w:rPr>
              <w:t>「多様な組織等の参画」の項目でネットワーク化活動計画を作成する。</w:t>
            </w: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ind w:firstLine="240" w:firstLineChars="10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AR P教科書体M" w:hAnsi="AR P教科書体M" w:eastAsia="AR P教科書体M"/>
                <w:b w:val="1"/>
                <w:sz w:val="24"/>
              </w:rPr>
              <w:t>協定に「上折立老人クラブ」から参画してもらい、景観作物の植栽を継続して行ってもらいたい旨を会長に説明し、同意を得た。</w:t>
            </w:r>
          </w:p>
          <w:p>
            <w:pPr>
              <w:pStyle w:val="0"/>
              <w:ind w:firstLine="240" w:firstLineChars="100"/>
              <w:rPr>
                <w:rFonts w:hint="eastAsia" w:ascii="AR P教科書体M" w:hAnsi="AR P教科書体M" w:eastAsia="AR P教科書体M"/>
                <w:b w:val="1"/>
                <w:sz w:val="24"/>
              </w:rPr>
            </w:pPr>
            <w:r>
              <w:rPr>
                <w:rFonts w:hint="eastAsia" w:ascii="AR P教科書体M" w:hAnsi="AR P教科書体M" w:eastAsia="AR P教科書体M"/>
                <w:b w:val="1"/>
                <w:sz w:val="24"/>
              </w:rPr>
              <w:t>役員会においてネットワーク化活動計画案を作成し、集落協定の総会に諮り、同意を得た。</w:t>
            </w:r>
          </w:p>
          <w:p>
            <w:pPr>
              <w:pStyle w:val="0"/>
              <w:ind w:firstLine="240" w:firstLineChars="10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AR P教科書体M" w:hAnsi="AR P教科書体M" w:eastAsia="AR P教科書体M"/>
                <w:b w:val="1"/>
                <w:sz w:val="24"/>
              </w:rPr>
              <w:t>完成したネットワーク化活動計画を</w:t>
            </w:r>
            <w:r>
              <w:rPr>
                <w:rFonts w:hint="eastAsia" w:ascii="AR P教科書体M" w:hAnsi="AR P教科書体M" w:eastAsia="AR P教科書体M"/>
                <w:b w:val="1"/>
                <w:sz w:val="24"/>
              </w:rPr>
              <w:t>R</w:t>
            </w:r>
            <w:r>
              <w:rPr>
                <w:rFonts w:hint="eastAsia" w:ascii="AR P教科書体M" w:hAnsi="AR P教科書体M" w:eastAsia="AR P教科書体M"/>
                <w:b w:val="1"/>
                <w:sz w:val="24"/>
              </w:rPr>
              <w:t>８</w:t>
            </w:r>
            <w:r>
              <w:rPr>
                <w:rFonts w:hint="eastAsia" w:ascii="AR P教科書体M" w:hAnsi="AR P教科書体M" w:eastAsia="AR P教科書体M"/>
                <w:b w:val="1"/>
                <w:sz w:val="24"/>
              </w:rPr>
              <w:t>.</w:t>
            </w:r>
            <w:r>
              <w:rPr>
                <w:rFonts w:hint="eastAsia" w:ascii="AR P教科書体M" w:hAnsi="AR P教科書体M" w:eastAsia="AR P教科書体M"/>
                <w:b w:val="1"/>
                <w:sz w:val="24"/>
              </w:rPr>
              <w:t>３月市役所に提出。老人クラブからは、計画の完成に先駆けて植栽活動を実施してもらい、協定から費用を助成した</w:t>
            </w: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  <w:r>
              <w:rPr>
                <w:rFonts w:hint="eastAsia" w:ascii="ＭＳ ゴシック" w:hAnsi="ＭＳ ゴシック" w:eastAsia="ＭＳ ゴシック"/>
                <w:b w:val="1"/>
              </w:rPr>
              <w:t>□</w:t>
            </w:r>
            <w:r>
              <w:rPr>
                <w:rFonts w:hint="eastAsia" w:ascii="ＭＳ ゴシック" w:hAnsi="ＭＳ ゴシック" w:eastAsia="ＭＳ ゴシック"/>
                <w:b w:val="1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b w:val="1"/>
              </w:rPr>
              <w:t>その他</w:t>
            </w: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  <w:r>
              <w:rPr>
                <w:rFonts w:hint="eastAsia" w:ascii="ＭＳ ゴシック" w:hAnsi="ＭＳ ゴシック" w:eastAsia="ＭＳ ゴシック"/>
                <w:b w:val="1"/>
              </w:rPr>
              <w:t>●</w:t>
            </w:r>
            <w:r>
              <w:rPr>
                <w:rFonts w:hint="eastAsia" w:ascii="ＭＳ ゴシック" w:hAnsi="ＭＳ ゴシック" w:eastAsia="ＭＳ ゴシック"/>
                <w:b w:val="1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b w:val="1"/>
              </w:rPr>
              <w:t>出た意見等</w:t>
            </w: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ind w:firstLine="240" w:firstLineChars="10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AR P教科書体M" w:hAnsi="AR P教科書体M" w:eastAsia="AR P教科書体M"/>
                <w:b w:val="1"/>
                <w:sz w:val="24"/>
              </w:rPr>
              <w:t>・</w:t>
            </w:r>
            <w:r>
              <w:rPr>
                <w:rFonts w:hint="eastAsia" w:ascii="AR P教科書体M" w:hAnsi="AR P教科書体M" w:eastAsia="AR P教科書体M"/>
                <w:b w:val="1"/>
                <w:sz w:val="24"/>
              </w:rPr>
              <w:t xml:space="preserve"> </w:t>
            </w:r>
            <w:r>
              <w:rPr>
                <w:rFonts w:hint="eastAsia" w:ascii="AR P教科書体M" w:hAnsi="AR P教科書体M" w:eastAsia="AR P教科書体M"/>
                <w:b w:val="1"/>
                <w:sz w:val="24"/>
              </w:rPr>
              <w:t>江ざらいや草刈の人手不足が深刻で、多面的な活動が難しい。</w:t>
            </w:r>
          </w:p>
          <w:p>
            <w:pPr>
              <w:pStyle w:val="0"/>
              <w:ind w:firstLine="240" w:firstLineChars="10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AR P教科書体M" w:hAnsi="AR P教科書体M" w:eastAsia="AR P教科書体M"/>
                <w:b w:val="1"/>
                <w:sz w:val="24"/>
              </w:rPr>
              <w:t>・</w:t>
            </w:r>
            <w:r>
              <w:rPr>
                <w:rFonts w:hint="eastAsia" w:ascii="AR P教科書体M" w:hAnsi="AR P教科書体M" w:eastAsia="AR P教科書体M"/>
                <w:b w:val="1"/>
                <w:sz w:val="24"/>
              </w:rPr>
              <w:t xml:space="preserve"> </w:t>
            </w:r>
            <w:r>
              <w:rPr>
                <w:rFonts w:hint="eastAsia" w:ascii="AR P教科書体M" w:hAnsi="AR P教科書体M" w:eastAsia="AR P教科書体M"/>
                <w:b w:val="1"/>
                <w:sz w:val="24"/>
              </w:rPr>
              <w:t>植栽活動であれば草刈ほど重労働でなく、集落から協力を得られるのではないか。</w:t>
            </w:r>
          </w:p>
          <w:p>
            <w:pPr>
              <w:pStyle w:val="0"/>
              <w:ind w:firstLine="240" w:firstLineChars="10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AR P教科書体M" w:hAnsi="AR P教科書体M" w:eastAsia="AR P教科書体M"/>
                <w:b w:val="1"/>
                <w:sz w:val="24"/>
              </w:rPr>
              <w:t>・</w:t>
            </w:r>
            <w:r>
              <w:rPr>
                <w:rFonts w:hint="eastAsia" w:ascii="AR P教科書体M" w:hAnsi="AR P教科書体M" w:eastAsia="AR P教科書体M"/>
                <w:b w:val="1"/>
                <w:sz w:val="24"/>
              </w:rPr>
              <w:t xml:space="preserve"> </w:t>
            </w:r>
            <w:r>
              <w:rPr>
                <w:rFonts w:hint="eastAsia" w:ascii="AR P教科書体M" w:hAnsi="AR P教科書体M" w:eastAsia="AR P教科書体M"/>
                <w:b w:val="1"/>
                <w:sz w:val="24"/>
              </w:rPr>
              <w:t>植栽活動を継続することで観光資源の獲得に繋げられないか</w:t>
            </w: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  <w:bookmarkStart w:id="0" w:name="_GoBack"/>
            <w:bookmarkEnd w:id="0"/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</w:tbl>
    <w:p>
      <w:pPr>
        <w:pStyle w:val="0"/>
        <w:rPr>
          <w:rFonts w:hint="eastAsia" w:ascii="ＭＳ ゴシック" w:hAnsi="ＭＳ ゴシック" w:eastAsia="ＭＳ ゴシック"/>
          <w:b w:val="1"/>
        </w:rPr>
      </w:pPr>
      <w:r>
        <w:rPr>
          <w:rFonts w:hint="eastAsia" w:ascii="ＭＳ 明朝" w:hAnsi="ＭＳ 明朝" w:eastAsia="ＭＳ 明朝"/>
        </w:rPr>
        <w:t>※添付資料…　</w:t>
      </w:r>
      <w:r>
        <w:rPr>
          <w:rFonts w:hint="eastAsia" w:ascii="ＭＳ ゴシック" w:hAnsi="ＭＳ ゴシック" w:eastAsia="ＭＳ ゴシック"/>
          <w:b w:val="1"/>
        </w:rPr>
        <w:t>参加者名簿、話し合いの様子（写真）</w:t>
      </w:r>
    </w:p>
    <w:sectPr>
      <w:footerReference r:id="rId5" w:type="default"/>
      <w:pgSz w:w="11906" w:h="16838"/>
      <w:pgMar w:top="1418" w:right="1418" w:bottom="1418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悠々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勘亭流H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 Pゴシック体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勘亭流H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AR悠々ゴシック体E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教科書体M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AR P浪漫明朝体U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P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創英角ﾎﾟｯﾌﾟ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 P教科書体M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 P教科書体M">
    <w:panose1 w:val="00000800000000000000"/>
    <w:charset w:val="80"/>
    <w:family w:val="script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sdt>
    <w:sdtPr>
      <w:rPr>
        <w:rFonts w:hint="eastAsia"/>
      </w:rPr>
      <w:alias w:val=""/>
      <w:tag w:val=""/>
      <w:lock w:val="unlocked"/>
      <w:docPartObj>
        <w:docPartGallery w:val="Page Numbers (Bottom of Page)"/>
        <w:docPartUnique/>
      </w:docPartObj>
    </w:sdtPr>
    <w:sdtEndPr>
      <w:rPr>
        <w:rFonts w:hint="eastAsia"/>
      </w:rPr>
    </w:sdtEndPr>
    <w:sdtContent>
      <w:p>
        <w:pPr>
          <w:pStyle w:val="0"/>
          <w:jc w:val="center"/>
          <w:rPr>
            <w:rFonts w:hint="eastAsia"/>
          </w:rPr>
        </w:pP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>
          <w:rPr>
            <w:rStyle w:val="21"/>
            <w:rFonts w:hint="eastAsia"/>
          </w:rPr>
          <w:t>1</w:t>
        </w:r>
        <w:r>
          <w:rPr>
            <w:rFonts w:hint="eastAsia"/>
          </w:rPr>
          <w:fldChar w:fldCharType="end"/>
        </w:r>
        <w:r>
          <w:rPr>
            <w:rFonts w:hint="eastAsia"/>
          </w:rPr>
          <w:t xml:space="preserve"> / </w:t>
        </w: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NUMPAGES \* MERGEFORMAT </w:instrText>
        </w:r>
        <w:r>
          <w:rPr>
            <w:rFonts w:hint="eastAsia"/>
          </w:rPr>
          <w:fldChar w:fldCharType="separate"/>
        </w:r>
        <w:r>
          <w:rPr>
            <w:rFonts w:hint="eastAsia"/>
          </w:rPr>
          <w:t>1</w:t>
        </w:r>
        <w:r>
          <w:rPr>
            <w:rFonts w:hint="eastAsia"/>
          </w:rPr>
          <w:fldChar w:fldCharType="end"/>
        </w:r>
      </w:p>
    </w:sdtContent>
  </w:sdt>
  <w:p>
    <w:pPr>
      <w:pStyle w:val="0"/>
      <w:rPr>
        <w:rFonts w:hint="eastAsia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page number"/>
    <w:basedOn w:val="10"/>
    <w:next w:val="21"/>
    <w:link w:val="0"/>
    <w:uiPriority w:val="0"/>
  </w:style>
  <w:style w:type="table" w:styleId="22">
    <w:name w:val="Table Grid"/>
    <w:basedOn w:val="11"/>
    <w:next w:val="2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38</TotalTime>
  <Pages>1</Pages>
  <Words>1</Words>
  <Characters>473</Characters>
  <Application>JUST Note</Application>
  <Lines>40</Lines>
  <Paragraphs>22</Paragraphs>
  <CharactersWithSpaces>529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101275</dc:creator>
  <cp:lastModifiedBy>101150</cp:lastModifiedBy>
  <cp:lastPrinted>2020-11-24T07:42:00Z</cp:lastPrinted>
  <dcterms:created xsi:type="dcterms:W3CDTF">2020-03-10T05:47:00Z</dcterms:created>
  <dcterms:modified xsi:type="dcterms:W3CDTF">2025-05-19T02:20:11Z</dcterms:modified>
  <cp:revision>17</cp:revision>
</cp:coreProperties>
</file>