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-381635</wp:posOffset>
                </wp:positionV>
                <wp:extent cx="2804160" cy="6426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804160" cy="642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48"/>
                              </w:rPr>
                              <w:t>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48"/>
                              </w:rPr>
                              <w:t>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48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wrap="square" tIns="3600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30.05pt;mso-position-vertical-relative:text;mso-position-horizontal-relative:text;v-text-anchor:middle;position:absolute;height:50.6pt;mso-wrap-distance-top:0pt;width:220.8pt;mso-wrap-distance-left:16pt;margin-left:126.95pt;z-index:10;" o:spid="_x0000_s1026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 inset=",0.99999999999999978mm,,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FF0000"/>
                          <w:sz w:val="48"/>
                        </w:rPr>
                        <w:t>記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FF0000"/>
                          <w:sz w:val="4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FF0000"/>
                          <w:sz w:val="48"/>
                        </w:rPr>
                        <w:t>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FF0000"/>
                          <w:sz w:val="4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i w:val="0"/>
                          <w:color w:val="FF0000"/>
                          <w:sz w:val="48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農業用肥料等高騰対策支援事業補助金交付申請書兼実績報告書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補助金の交付を受けたいので、魚沼市農業用肥料等高騰対策支援事業補助金交付要綱第</w:t>
      </w:r>
      <w:r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魚沼市長　　様</w:t>
      </w:r>
    </w:p>
    <w:p>
      <w:pPr>
        <w:pStyle w:val="0"/>
        <w:rPr>
          <w:rFonts w:hint="default"/>
        </w:rPr>
      </w:pPr>
    </w:p>
    <w:tbl>
      <w:tblPr>
        <w:tblStyle w:val="11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6"/>
        <w:gridCol w:w="1736"/>
        <w:gridCol w:w="1528"/>
        <w:gridCol w:w="209"/>
        <w:gridCol w:w="1965"/>
        <w:gridCol w:w="1051"/>
        <w:gridCol w:w="674"/>
      </w:tblGrid>
      <w:tr>
        <w:trPr>
          <w:trHeight w:val="843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67"/>
                <w:fitText w:val="1301" w:id="1"/>
              </w:rPr>
              <w:t>申請</w:t>
            </w:r>
            <w:r>
              <w:rPr>
                <w:rFonts w:hint="eastAsia"/>
                <w:spacing w:val="1"/>
                <w:fitText w:val="1301" w:id="1"/>
              </w:rPr>
              <w:t>者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45720</wp:posOffset>
                      </wp:positionV>
                      <wp:extent cx="1501140" cy="449580"/>
                      <wp:effectExtent l="635" t="635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501140" cy="44958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魚沼市小出島９１０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3.6pt;mso-position-vertical-relative:text;mso-position-horizontal-relative:text;v-text-anchor:middle;position:absolute;height:35.4pt;mso-wrap-distance-top:0pt;width:118.2pt;mso-wrap-distance-left:5.65pt;margin-left:-3.4pt;z-index:11;" o:spid="_x0000_s1027" o:allowincell="t" o:allowoverlap="t" filled="t" fillcolor="#ffffff [3201]" stroked="f" strokecolor="#000000 [3200]" strokeweight="1pt" o:spt="2" arcsize="10923f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魚沼市小出島９１０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-32385</wp:posOffset>
                      </wp:positionV>
                      <wp:extent cx="1903095" cy="88519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903095" cy="88519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住所・氏名を確認。電話番号を記入します。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※押印は不要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-2.54pt;mso-position-vertical-relative:text;mso-position-horizontal-relative:text;v-text-anchor:middle;position:absolute;height:69.7pt;mso-wrap-distance-top:0pt;width:149.85pt;mso-wrap-distance-left:16pt;margin-left:126.8pt;z-index:12;" o:spid="_x0000_s1028" o:allowincell="t" o:allowoverlap="t" filled="t" fillcolor="#ffffff [3201]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住所・氏名を確認。電話番号を記入します。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※押印は不要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621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名称、代表者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758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8" w:rightChars="40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魚沼　穂積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color w:val="FF0000"/>
                <w:sz w:val="32"/>
              </w:rPr>
              <w:t xml:space="preserve">  </w:t>
            </w:r>
          </w:p>
        </w:tc>
      </w:tr>
      <w:tr>
        <w:trPr>
          <w:trHeight w:val="408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58" w:type="dxa"/>
            <w:gridSpan w:val="4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217" w:rightChars="-10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</w:rPr>
              <w:t xml:space="preserve">025 </w:t>
            </w:r>
            <w:r>
              <w:rPr>
                <w:rFonts w:hint="default" w:ascii="ＭＳ 明朝" w:hAnsi="ＭＳ 明朝" w:eastAsia="ＭＳ 明朝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</w:rPr>
              <w:t xml:space="preserve">793 </w:t>
            </w:r>
            <w:r>
              <w:rPr>
                <w:rFonts w:hint="default" w:ascii="ＭＳ 明朝" w:hAnsi="ＭＳ 明朝" w:eastAsia="ＭＳ 明朝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4"/>
              </w:rPr>
              <w:t>7647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</w:rPr>
              <w:t xml:space="preserve"> </w:t>
            </w:r>
            <w:r>
              <w:rPr>
                <w:rFonts w:hint="eastAsia"/>
              </w:rPr>
              <w:t>　</w:t>
            </w:r>
          </w:p>
        </w:tc>
        <w:tc>
          <w:tcPr>
            <w:tcW w:w="65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19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1"/>
                <w:fitText w:val="1301" w:id="2"/>
              </w:rPr>
              <w:t>交付申請</w:t>
            </w:r>
            <w:r>
              <w:rPr>
                <w:rFonts w:hint="eastAsia"/>
                <w:spacing w:val="1"/>
                <w:fitText w:val="1301" w:id="2"/>
              </w:rPr>
              <w:t>額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16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318770</wp:posOffset>
                      </wp:positionV>
                      <wp:extent cx="1956435" cy="34417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956435" cy="34417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合計金額を記入します。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25.1pt;mso-position-vertical-relative:text;mso-position-horizontal-relative:text;v-text-anchor:middle;position:absolute;height:27.1pt;mso-wrap-distance-top:0pt;width:154.05000000000001pt;mso-wrap-distance-left:16pt;margin-left:213.6pt;z-index:15;" o:spid="_x0000_s1029" o:allowincell="t" o:allowoverlap="t" filled="t" fillcolor="#ffffff [3201]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合計金額を記入します。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color w:val="auto"/>
                <w:sz w:val="28"/>
                <w:u w:val="single" w:color="auto"/>
              </w:rPr>
              <w:t>申請額計　　　　　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32"/>
                <w:u w:val="single" w:color="auto"/>
              </w:rPr>
              <w:t>8</w:t>
            </w:r>
            <w:r>
              <w:rPr>
                <w:rFonts w:hint="eastAsia"/>
                <w:color w:val="auto"/>
                <w:sz w:val="28"/>
                <w:u w:val="single" w:color="auto"/>
              </w:rPr>
              <w:t>,000</w:t>
            </w:r>
            <w:r>
              <w:rPr>
                <w:rFonts w:hint="eastAsia"/>
                <w:color w:val="auto"/>
                <w:sz w:val="28"/>
                <w:u w:val="single" w:color="auto"/>
              </w:rPr>
              <w:t>円</w:t>
            </w:r>
            <w:r>
              <w:rPr>
                <w:rFonts w:hint="eastAsia"/>
              </w:rPr>
              <w:t>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〈内訳〉</w:t>
            </w:r>
          </w:p>
        </w:tc>
      </w:tr>
      <w:tr>
        <w:trPr>
          <w:trHeight w:val="3238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MERGEFIELD "</w:instrText>
            </w:r>
            <w:r>
              <w:rPr>
                <w:rFonts w:hint="eastAsia"/>
                <w:sz w:val="24"/>
              </w:rPr>
              <w:instrText>水稲作付面積</w:instrText>
            </w:r>
            <w:r>
              <w:rPr>
                <w:rFonts w:hint="eastAsia"/>
                <w:sz w:val="24"/>
              </w:rPr>
              <w:instrText xml:space="preserve">" \# ,##0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-1640205</wp:posOffset>
                      </wp:positionH>
                      <wp:positionV relativeFrom="paragraph">
                        <wp:posOffset>90170</wp:posOffset>
                      </wp:positionV>
                      <wp:extent cx="1796415" cy="91567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796415" cy="91567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作付面積が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山菜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㎡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ナス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㎡　の場合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7.1pt;mso-position-vertical-relative:text;mso-position-horizontal-relative:text;v-text-anchor:middle;position:absolute;height:72.09pt;mso-wrap-distance-top:0pt;width:141.44pt;mso-wrap-distance-left:16pt;margin-left:-129.15pt;z-index:13;" o:spid="_x0000_s1030" o:allowincell="t" o:allowoverlap="t" filled="t" fillcolor="#ffffff [3201]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作付面積が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山菜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800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㎡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ナス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800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㎡　の場合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園芸作物栽培面積</w:t>
            </w:r>
          </w:p>
          <w:p>
            <w:pPr>
              <w:pStyle w:val="0"/>
              <w:ind w:firstLine="21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・ユリ切花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</w:t>
            </w:r>
          </w:p>
          <w:p>
            <w:pPr>
              <w:pStyle w:val="0"/>
              <w:ind w:firstLine="108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・促成山菜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5"/>
              </w:rPr>
              <w:t>800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・すいか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・その他野菜　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5"/>
              </w:rPr>
              <w:t>800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・その他草花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経産牛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   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　豚　　　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 </w:t>
            </w:r>
          </w:p>
        </w:tc>
        <w:tc>
          <w:tcPr>
            <w:tcW w:w="1967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㎡×</w:t>
            </w:r>
            <w:r>
              <w:rPr>
                <w:rFonts w:hint="eastAsia"/>
                <w:sz w:val="21"/>
              </w:rPr>
              <w:t xml:space="preserve"> 5</w:t>
            </w:r>
            <w:r>
              <w:rPr>
                <w:rFonts w:hint="eastAsia"/>
                <w:sz w:val="21"/>
              </w:rPr>
              <w:t>円＝</w:t>
            </w:r>
            <w:r>
              <w:rPr>
                <w:rFonts w:hint="eastAsia"/>
                <w:sz w:val="21"/>
              </w:rPr>
              <w:t xml:space="preserve">  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頭×</w:t>
            </w:r>
            <w:r>
              <w:rPr>
                <w:rFonts w:hint="eastAsia"/>
                <w:sz w:val="21"/>
              </w:rPr>
              <w:t xml:space="preserve"> 25,000</w:t>
            </w:r>
            <w:r>
              <w:rPr>
                <w:rFonts w:hint="eastAsia"/>
                <w:sz w:val="21"/>
              </w:rPr>
              <w:t>円＝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頭×</w:t>
            </w:r>
            <w:r>
              <w:rPr>
                <w:rFonts w:hint="eastAsia"/>
                <w:sz w:val="21"/>
              </w:rPr>
              <w:t xml:space="preserve"> 25,000</w:t>
            </w:r>
            <w:r>
              <w:rPr>
                <w:rFonts w:hint="eastAsia"/>
                <w:sz w:val="21"/>
              </w:rPr>
              <w:t>円＝　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color w:val="FFFFFF"/>
                <w:sz w:val="21"/>
              </w:rPr>
              <w:t>,000</w:t>
            </w:r>
            <w:r>
              <w:rPr>
                <w:rFonts w:hint="eastAsia"/>
                <w:color w:val="FFFFFF"/>
                <w:sz w:val="21"/>
              </w:rPr>
              <w:t>円</w:t>
            </w:r>
          </w:p>
        </w:tc>
        <w:tc>
          <w:tcPr>
            <w:tcW w:w="1727" w:type="dxa"/>
            <w:gridSpan w:val="2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MERGEFIELD "</w:instrText>
            </w:r>
            <w:r>
              <w:rPr>
                <w:rFonts w:hint="eastAsia"/>
                <w:sz w:val="24"/>
              </w:rPr>
              <w:instrText>金額</w:instrText>
            </w:r>
            <w:r>
              <w:rPr>
                <w:rFonts w:hint="eastAsia"/>
                <w:sz w:val="24"/>
              </w:rPr>
              <w:instrText xml:space="preserve">" \# #,##0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5"/>
              </w:rPr>
              <w:t>4</w:t>
            </w: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5"/>
              </w:rPr>
              <w:t>4</w:t>
            </w: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  <w:p>
            <w:pPr>
              <w:pStyle w:val="0"/>
              <w:jc w:val="right"/>
              <w:rPr>
                <w:rFonts w:hint="eastAsia"/>
                <w:sz w:val="21"/>
              </w:rPr>
            </w:pPr>
          </w:p>
        </w:tc>
      </w:tr>
      <w:tr>
        <w:trPr>
          <w:trHeight w:val="379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8" w:type="dxa"/>
            <w:gridSpan w:val="2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u w:val="none" w:color="auto"/>
              </w:rPr>
              <w:t>1,000</w:t>
            </w:r>
            <w:r>
              <w:rPr>
                <w:rFonts w:hint="eastAsia"/>
                <w:u w:val="none" w:color="auto"/>
              </w:rPr>
              <w:t>円未満切り捨て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893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none" w:color="auto"/>
              </w:rPr>
              <w:t>上限各</w:t>
            </w:r>
            <w:r>
              <w:rPr>
                <w:rFonts w:hint="eastAsia"/>
                <w:u w:val="none" w:color="auto"/>
              </w:rPr>
              <w:t>1,000,000</w:t>
            </w:r>
            <w:r>
              <w:rPr>
                <w:rFonts w:hint="eastAsia"/>
                <w:u w:val="none" w:color="auto"/>
              </w:rPr>
              <w:t>円</w:t>
            </w:r>
            <w:r>
              <w:rPr>
                <w:rFonts w:hint="eastAsia"/>
              </w:rPr>
              <w:t>　　　</w:t>
            </w:r>
          </w:p>
        </w:tc>
      </w:tr>
    </w:tbl>
    <w:p>
      <w:pPr>
        <w:pStyle w:val="0"/>
        <w:tabs>
          <w:tab w:val="left" w:leader="none" w:pos="1726"/>
        </w:tabs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w:t>補助金振込先口座</w:t>
      </w:r>
    </w:p>
    <w:tbl>
      <w:tblPr>
        <w:tblStyle w:val="11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8"/>
        <w:gridCol w:w="1978"/>
        <w:gridCol w:w="517"/>
        <w:gridCol w:w="518"/>
        <w:gridCol w:w="518"/>
        <w:gridCol w:w="86"/>
        <w:gridCol w:w="432"/>
        <w:gridCol w:w="884"/>
        <w:gridCol w:w="670"/>
        <w:gridCol w:w="518"/>
        <w:gridCol w:w="518"/>
        <w:gridCol w:w="523"/>
      </w:tblGrid>
      <w:tr>
        <w:trPr>
          <w:trHeight w:val="473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38100</wp:posOffset>
                      </wp:positionV>
                      <wp:extent cx="1704975" cy="65659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704975" cy="65659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  <w:sz w:val="24"/>
                                    </w:rPr>
                                    <w:t>申請者名義の口座を記載してください。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pt;mso-position-vertical-relative:text;mso-position-horizontal-relative:text;v-text-anchor:middle;position:absolute;height:51.7pt;mso-wrap-distance-top:0pt;width:134.25pt;mso-wrap-distance-left:16pt;margin-left:-34.85pt;z-index:14;" o:spid="_x0000_s1031" o:allowincell="t" o:allowoverlap="t" filled="t" fillcolor="#ffffff [3201]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申請者名義の口座を記載してください。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8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金融機関コード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１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２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３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４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０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０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2"/>
              </w:rPr>
              <w:t>０</w:t>
            </w:r>
          </w:p>
        </w:tc>
      </w:tr>
      <w:tr>
        <w:trPr>
          <w:trHeight w:val="980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6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8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61595</wp:posOffset>
                      </wp:positionV>
                      <wp:extent cx="1173480" cy="556260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173480" cy="55626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銀行・信用組合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農協・金庫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4.84pt;mso-position-vertical-relative:text;mso-position-horizontal-relative:text;v-text-anchor:middle;position:absolute;height:43.8pt;mso-wrap-distance-top:0pt;width:92.4pt;mso-wrap-distance-left:16pt;margin-left:77.59pt;z-index:3;" o:spid="_x0000_s1032" o:allowincell="t" o:allowoverlap="t" filled="t" fillcolor="#ffffff [3201]" stroked="f" strokecolor="#000000 [3200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銀行・信用組合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農協・金庫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71755</wp:posOffset>
                      </wp:positionV>
                      <wp:extent cx="1005840" cy="541020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1005840" cy="54102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651" w:firstLineChars="30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本店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支店・支所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5.65pt;mso-position-vertical-relative:text;mso-position-horizontal-relative:text;v-text-anchor:middle;position:absolute;height:42.6pt;mso-wrap-distance-top:0pt;width:79.2pt;mso-wrap-distance-left:16pt;margin-left:265.85000000000002pt;z-index:4;" o:spid="_x0000_s1033" o:allowincell="t" o:allowoverlap="t" filled="t" fillcolor="#ffffff [3201]" stroked="f" strokecolor="#000000 [3200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ind w:firstLine="651" w:firstLineChars="3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本店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支店・支所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64770</wp:posOffset>
                      </wp:positionV>
                      <wp:extent cx="815340" cy="44196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81534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i w:val="0"/>
                                      <w:color w:val="FF0000"/>
                                      <w:sz w:val="30"/>
                                    </w:rPr>
                                    <w:t>新潟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5.09pt;mso-position-vertical-relative:text;mso-position-horizontal-relative:text;v-text-anchor:middle;position:absolute;height:34.79pt;mso-wrap-distance-top:0pt;width:64.2pt;mso-wrap-distance-left:16pt;margin-left:13.4pt;z-index:2;" o:spid="_x0000_s1034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30"/>
                              </w:rPr>
                              <w:t>新潟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59690</wp:posOffset>
                      </wp:positionV>
                      <wp:extent cx="815340" cy="44958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81534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i w:val="0"/>
                                      <w:color w:val="FF0000"/>
                                      <w:sz w:val="30"/>
                                    </w:rPr>
                                    <w:t>魚沼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4.7pt;mso-position-vertical-relative:text;mso-position-horizontal-relative:text;v-text-anchor:middle;position:absolute;height:35.4pt;mso-wrap-distance-top:0pt;width:64.2pt;mso-wrap-distance-left:16pt;margin-left:197.55pt;z-index:5;" o:spid="_x0000_s1035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i w:val="0"/>
                                <w:color w:val="FF0000"/>
                                <w:sz w:val="30"/>
                              </w:rPr>
                              <w:t>魚沼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108585</wp:posOffset>
                      </wp:positionV>
                      <wp:extent cx="457200" cy="246380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457200" cy="2463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8.5500000000000007pt;mso-position-vertical-relative:text;mso-position-horizontal-relative:text;position:absolute;height:19.39pt;mso-wrap-distance-top:0pt;width:36pt;mso-wrap-distance-left:16pt;margin-left:77.95pt;z-index:8;" o:spid="_x0000_s1036" o:allowincell="t" o:allowoverlap="t" filled="f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　　　　　　　　　　　　</w:t>
            </w:r>
          </w:p>
          <w:p>
            <w:pPr>
              <w:pStyle w:val="0"/>
              <w:ind w:right="38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111760</wp:posOffset>
                      </wp:positionV>
                      <wp:extent cx="457200" cy="246380"/>
                      <wp:effectExtent l="635" t="635" r="29845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457200" cy="2463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8.8000000000000007pt;mso-position-vertical-relative:text;mso-position-horizontal-relative:text;position:absolute;height:19.39pt;mso-wrap-distance-top:0pt;width:36pt;mso-wrap-distance-left:16pt;margin-left:265.85000000000002pt;z-index:7;" o:spid="_x0000_s1037" o:allowincell="t" o:allowoverlap="t" filled="f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</w:t>
            </w:r>
          </w:p>
        </w:tc>
      </w:tr>
      <w:tr>
        <w:trPr>
          <w:trHeight w:val="614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6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EQ \* jc2 \* hps16 \o\ad(\s\up 15(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ウ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オ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ヌ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マ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魚沼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EQ \* jc2 \* hps16 \o\ad(\s\up 15(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ホ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穂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EQ \* jc2 \* hps16 \o\ad(\s\up 15(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ヅ</w:instrText>
            </w:r>
            <w:r>
              <w:rPr>
                <w:rFonts w:hint="eastAsia" w:ascii="ＭＳ ゴシック" w:hAnsi="ＭＳ ゴシック" w:eastAsia="ＭＳ ゴシック"/>
                <w:color w:val="FF0000"/>
                <w:sz w:val="16"/>
              </w:rPr>
              <w:instrText>ミ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積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b w:val="1"/>
                <w:color w:val="FF0000"/>
                <w:sz w:val="32"/>
              </w:rPr>
              <w:fldChar w:fldCharType="end"/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38735</wp:posOffset>
                      </wp:positionV>
                      <wp:extent cx="929640" cy="335280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/>
                            <wps:spPr>
                              <a:xfrm>
                                <a:off x="0" y="0"/>
                                <a:ext cx="929640" cy="33528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普通・当座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3.05pt;mso-position-vertical-relative:text;mso-position-horizontal-relative:text;v-text-anchor:middle;position:absolute;height:26.4pt;mso-wrap-distance-top:0pt;width:73.2pt;mso-wrap-distance-left:16pt;margin-left:11.5pt;z-index:6;" o:spid="_x0000_s1038" o:allowincell="t" o:allowoverlap="t" filled="t" fillcolor="#ffffff [3201]" stroked="f" strokecolor="#000000 [3200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普通・当座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83820</wp:posOffset>
                      </wp:positionV>
                      <wp:extent cx="457200" cy="246380"/>
                      <wp:effectExtent l="635" t="635" r="29845" b="1079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>
                                <a:off x="0" y="0"/>
                                <a:ext cx="457200" cy="2463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6.6pt;mso-position-vertical-relative:text;mso-position-horizontal-relative:text;position:absolute;height:19.39pt;mso-wrap-distance-top:0pt;width:36pt;mso-wrap-distance-left:16pt;margin-left:11.5pt;z-index:9;" o:spid="_x0000_s1039" o:allowincell="t" o:allowoverlap="t" filled="f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</w:tr>
      <w:tr>
        <w:trPr>
          <w:trHeight w:val="582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2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AR P丸ゴシック体E" w:hAnsi="AR P丸ゴシック体E" w:eastAsia="AR P丸ゴシック体E"/>
                <w:b w:val="1"/>
                <w:color w:val="FF0000"/>
                <w:sz w:val="25"/>
              </w:rPr>
              <w:t>１２３４５６７</w:t>
            </w:r>
          </w:p>
        </w:tc>
      </w:tr>
    </w:tbl>
    <w:p>
      <w:pPr>
        <w:pStyle w:val="0"/>
        <w:rPr>
          <w:rFonts w:hint="default"/>
        </w:rPr>
      </w:pPr>
    </w:p>
    <w:sectPr>
      <w:pgSz w:w="11905" w:h="16837"/>
      <w:pgMar w:top="1417" w:right="1531" w:bottom="1316" w:left="1701" w:header="720" w:footer="720" w:gutter="0"/>
      <w:cols w:space="720"/>
      <w:noEndnote w:val="1"/>
      <w:textDirection w:val="lrTb"/>
      <w:docGrid w:type="linesAndChars" w:linePitch="344" w:charSpace="1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17"/>
  <w:drawingGridVerticalSpacing w:val="17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Arial" w:hAnsi="Arial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Arial" w:hAnsi="Arial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12700" cap="flat" cmpd="sng" algn="ctr">
          <a:solidFill>
            <a:srgbClr val="FF0000"/>
          </a:solidFill>
          <a:prstDash val="solid"/>
          <a:miter lim="800000"/>
          <a:headEnd/>
          <a:tailEnd/>
        </a:ln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1019</TotalTime>
  <Pages>1</Pages>
  <Words>46</Words>
  <Characters>413</Characters>
  <Application>JUST Note</Application>
  <Lines>189</Lines>
  <Paragraphs>65</Paragraphs>
  <Company>魚沼市</Company>
  <CharactersWithSpaces>633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100891</dc:creator>
  <cp:lastModifiedBy>100776</cp:lastModifiedBy>
  <cp:lastPrinted>2026-01-29T12:45:56Z</cp:lastPrinted>
  <dcterms:created xsi:type="dcterms:W3CDTF">2022-09-26T06:04:00Z</dcterms:created>
  <dcterms:modified xsi:type="dcterms:W3CDTF">2025-12-25T05:50:10Z</dcterms:modified>
  <cp:revision>6</cp:revision>
</cp:coreProperties>
</file>