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autoSpaceDN w:val="0"/>
        <w:jc w:val="right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年　　月　　日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　魚沼市長　　　様</w:t>
      </w:r>
    </w:p>
    <w:p>
      <w:pPr>
        <w:pStyle w:val="0"/>
        <w:autoSpaceDN w:val="0"/>
        <w:ind w:left="0" w:leftChars="0" w:firstLine="3757" w:firstLineChars="1700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u w:val="dotted" w:color="000000"/>
        </w:rPr>
        <w:t>〒　　　　－　　　　　</w:t>
      </w:r>
    </w:p>
    <w:p>
      <w:pPr>
        <w:pStyl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住　　所　　　　　　　　　　　　　　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>フリガナ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氏　　名　　　　　　　　　　　　　　</w:t>
      </w:r>
    </w:p>
    <w:p>
      <w:pPr>
        <w:pStyle w:val="0"/>
        <w:autoSpaceDN w:val="0"/>
        <w:ind w:firstLine="4641" w:firstLineChars="2100"/>
        <w:rPr>
          <w:rFonts w:hint="eastAsia"/>
          <w:u w:val="none" w:color="000000"/>
        </w:rPr>
      </w:pPr>
      <w:r>
        <w:rPr>
          <w:rFonts w:hint="eastAsia"/>
          <w:u w:val="dotted" w:color="000000"/>
        </w:rPr>
        <w:t>連絡先</w:t>
      </w:r>
      <w:r>
        <w:rPr>
          <w:rFonts w:hint="eastAsia"/>
          <w:u w:val="dotted" w:color="000000"/>
        </w:rPr>
        <w:t>(TEL)</w:t>
      </w:r>
      <w:r>
        <w:rPr>
          <w:rFonts w:hint="eastAsia"/>
          <w:u w:val="dotted" w:color="000000"/>
        </w:rPr>
        <w:t>　　　－　　　－　　　　</w:t>
      </w:r>
      <w:r>
        <w:rPr>
          <w:rFonts w:hint="eastAsia"/>
          <w:u w:val="dotted" w:color="000000"/>
        </w:rPr>
        <w:t xml:space="preserve"> 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jc w:val="center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木造住宅除却支援事業補助金変更交付申請書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　　　　　年　　月　　日付け　　　第　　　号で交付決定を受けた補助事業について、内容を変更したいので要綱第</w:t>
      </w:r>
      <w:r>
        <w:rPr>
          <w:rFonts w:hint="eastAsia"/>
          <w:u w:val="none" w:color="000000"/>
        </w:rPr>
        <w:t>9</w:t>
      </w:r>
      <w:r>
        <w:rPr>
          <w:rFonts w:hint="eastAsia"/>
          <w:u w:val="none" w:color="000000"/>
        </w:rPr>
        <w:t>条の規定により、補助金の変更交付を申請します。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jc w:val="center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記</w:t>
      </w:r>
    </w:p>
    <w:p>
      <w:pPr>
        <w:pStyle w:val="0"/>
        <w:autoSpaceDN w:val="0"/>
        <w:rPr>
          <w:rFonts w:hint="eastAsia"/>
          <w:u w:val="none" w:color="00000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35"/>
        <w:gridCol w:w="6209"/>
      </w:tblGrid>
      <w:tr>
        <w:trPr>
          <w:trHeight w:val="1204" w:hRule="atLeast"/>
        </w:trPr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2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94" w:hRule="atLeast"/>
        </w:trPr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2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6" w:hRule="atLeast"/>
        </w:trPr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既交付決定額</w:t>
            </w:r>
          </w:p>
        </w:tc>
        <w:tc>
          <w:tcPr>
            <w:tcW w:w="62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円</w:t>
            </w:r>
          </w:p>
        </w:tc>
      </w:tr>
      <w:tr>
        <w:trPr>
          <w:trHeight w:val="496" w:hRule="atLeast"/>
        </w:trPr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補助金変更交付申請額</w:t>
            </w:r>
          </w:p>
        </w:tc>
        <w:tc>
          <w:tcPr>
            <w:tcW w:w="6209" w:type="dxa"/>
            <w:vAlign w:val="center"/>
          </w:tcPr>
          <w:p>
            <w:pPr>
              <w:pStyle w:val="0"/>
              <w:ind w:firstLine="4199" w:firstLineChars="1900"/>
              <w:rPr>
                <w:rFonts w:hint="eastAsia"/>
              </w:rPr>
            </w:pPr>
            <w:r>
              <w:rPr>
                <w:rFonts w:hint="eastAsia"/>
              </w:rPr>
              <w:t>　円</w:t>
            </w:r>
          </w:p>
        </w:tc>
      </w:tr>
    </w:tbl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添付書類</w:t>
      </w: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□　除却工事の見積書の写し</w:t>
      </w: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□　その他市長が必要と認める書類</w:t>
      </w:r>
    </w:p>
    <w:p>
      <w:pPr>
        <w:pStyle w:val="0"/>
        <w:autoSpaceDN w:val="0"/>
        <w:rPr>
          <w:rFonts w:hint="eastAsia"/>
          <w:u w:val="none" w:color="000000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2364</TotalTime>
  <Pages>10</Pages>
  <Words>47</Words>
  <Characters>2536</Characters>
  <Application>JUST Note</Application>
  <Lines>2605</Lines>
  <Paragraphs>235</Paragraphs>
  <CharactersWithSpaces>3746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101245</cp:lastModifiedBy>
  <cp:lastPrinted>2026-02-20T06:26:41Z</cp:lastPrinted>
  <dcterms:modified xsi:type="dcterms:W3CDTF">2026-02-20T06:26:27Z</dcterms:modified>
  <cp:revision>1</cp:revision>
</cp:coreProperties>
</file>