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eastAsia" w:ascii="AR P丸ゴシック体E" w:hAnsi="AR P丸ゴシック体E" w:eastAsia="AR P丸ゴシック体E"/>
          <w:w w:val="130"/>
          <w:sz w:val="24"/>
        </w:rPr>
      </w:pPr>
      <w:r>
        <w:rPr>
          <w:rFonts w:hint="eastAsia"/>
        </w:rPr>
        <mc:AlternateContent>
          <mc:Choice Requires="wps">
            <w:drawing>
              <wp:anchor distT="0" distB="0" distL="71755" distR="71755" simplePos="0" relativeHeight="2" behindDoc="0" locked="0" layoutInCell="1" hidden="0" allowOverlap="1">
                <wp:simplePos x="0" y="0"/>
                <wp:positionH relativeFrom="column">
                  <wp:posOffset>-231775</wp:posOffset>
                </wp:positionH>
                <wp:positionV relativeFrom="paragraph">
                  <wp:posOffset>-544830</wp:posOffset>
                </wp:positionV>
                <wp:extent cx="4335145" cy="937895"/>
                <wp:effectExtent l="635" t="635" r="29845" b="10795"/>
                <wp:wrapNone/>
                <wp:docPr id="1026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26" name="オブジェクト 0"/>
                      <wps:cNvSpPr/>
                      <wps:spPr>
                        <a:xfrm>
                          <a:off x="0" y="0"/>
                          <a:ext cx="4335145" cy="93789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19050" cap="flat" cmpd="sng" algn="ctr">
                          <a:solidFill>
                            <a:schemeClr val="tx1"/>
                          </a:solidFill>
                          <a:prstDash val="sysDot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jc w:val="left"/>
                              <w:rPr>
                                <w:rFonts w:hint="eastAsia" w:ascii="AR P丸ゴシック体E" w:hAnsi="AR P丸ゴシック体E" w:eastAsia="AR P丸ゴシック体E"/>
                                <w:b w:val="1"/>
                                <w:color w:val="000000" w:themeColor="text1"/>
                                <w:sz w:val="26"/>
                              </w:rPr>
                            </w:pPr>
                            <w:r>
                              <w:rPr>
                                <w:rFonts w:hint="eastAsia" w:ascii="AR P丸ゴシック体E" w:hAnsi="AR P丸ゴシック体E" w:eastAsia="AR P丸ゴシック体E"/>
                                <w:b w:val="1"/>
                                <w:color w:val="000000" w:themeColor="text1"/>
                                <w:sz w:val="26"/>
                              </w:rPr>
                              <w:t>魚沼市　生活環境課　あて</w:t>
                            </w:r>
                          </w:p>
                          <w:p>
                            <w:pPr>
                              <w:pStyle w:val="0"/>
                              <w:jc w:val="left"/>
                              <w:rPr>
                                <w:rFonts w:hint="eastAsia" w:ascii="AR P丸ゴシック体E" w:hAnsi="AR P丸ゴシック体E" w:eastAsia="AR P丸ゴシック体E"/>
                                <w:b w:val="1"/>
                                <w:color w:val="000000" w:themeColor="text1"/>
                                <w:sz w:val="26"/>
                              </w:rPr>
                            </w:pPr>
                            <w:r>
                              <w:rPr>
                                <w:rFonts w:hint="eastAsia" w:ascii="AR P丸ゴシック体E" w:hAnsi="AR P丸ゴシック体E" w:eastAsia="AR P丸ゴシック体E"/>
                                <w:b w:val="1"/>
                                <w:color w:val="000000" w:themeColor="text1"/>
                                <w:sz w:val="26"/>
                              </w:rPr>
                              <w:t>【　</w:t>
                            </w:r>
                            <w:r>
                              <w:rPr>
                                <w:rFonts w:hint="eastAsia" w:ascii="AR P丸ゴシック体E" w:hAnsi="AR P丸ゴシック体E" w:eastAsia="AR P丸ゴシック体E"/>
                                <w:b w:val="1"/>
                                <w:color w:val="000000" w:themeColor="text1"/>
                                <w:sz w:val="26"/>
                              </w:rPr>
                              <w:t>FAX</w:t>
                            </w:r>
                            <w:r>
                              <w:rPr>
                                <w:rFonts w:hint="eastAsia" w:ascii="AR P丸ゴシック体E" w:hAnsi="AR P丸ゴシック体E" w:eastAsia="AR P丸ゴシック体E"/>
                                <w:b w:val="1"/>
                                <w:color w:val="000000" w:themeColor="text1"/>
                                <w:sz w:val="26"/>
                              </w:rPr>
                              <w:t>：</w:t>
                            </w:r>
                            <w:r>
                              <w:rPr>
                                <w:rFonts w:hint="eastAsia" w:ascii="AR P丸ゴシック体E" w:hAnsi="AR P丸ゴシック体E" w:eastAsia="AR P丸ゴシック体E"/>
                                <w:b w:val="1"/>
                                <w:color w:val="000000" w:themeColor="text1"/>
                                <w:sz w:val="26"/>
                              </w:rPr>
                              <w:t>025</w:t>
                            </w:r>
                            <w:r>
                              <w:rPr>
                                <w:rFonts w:hint="eastAsia" w:ascii="AR P丸ゴシック体E" w:hAnsi="AR P丸ゴシック体E" w:eastAsia="AR P丸ゴシック体E"/>
                                <w:b w:val="1"/>
                                <w:color w:val="000000" w:themeColor="text1"/>
                                <w:sz w:val="26"/>
                              </w:rPr>
                              <w:t>－７９３－１０１６　】</w:t>
                            </w:r>
                          </w:p>
                          <w:p>
                            <w:pPr>
                              <w:pStyle w:val="0"/>
                              <w:jc w:val="left"/>
                              <w:rPr>
                                <w:rFonts w:hint="eastAsia"/>
                                <w:color w:val="auto"/>
                              </w:rPr>
                            </w:pPr>
                            <w:r>
                              <w:rPr>
                                <w:rFonts w:hint="eastAsia" w:ascii="AR P丸ゴシック体E" w:hAnsi="AR P丸ゴシック体E" w:eastAsia="AR P丸ゴシック体E"/>
                                <w:b w:val="1"/>
                                <w:color w:val="000000" w:themeColor="text1"/>
                                <w:sz w:val="26"/>
                              </w:rPr>
                              <w:t>【　</w:t>
                            </w:r>
                            <w:r>
                              <w:rPr>
                                <w:rFonts w:hint="eastAsia" w:ascii="AR P丸ゴシック体E" w:hAnsi="AR P丸ゴシック体E" w:eastAsia="AR P丸ゴシック体E"/>
                                <w:b w:val="1"/>
                                <w:color w:val="000000" w:themeColor="text1"/>
                                <w:sz w:val="26"/>
                              </w:rPr>
                              <w:t>E-mail</w:t>
                            </w:r>
                            <w:r>
                              <w:rPr>
                                <w:rFonts w:hint="eastAsia" w:ascii="AR P丸ゴシック体E" w:hAnsi="AR P丸ゴシック体E" w:eastAsia="AR P丸ゴシック体E"/>
                                <w:b w:val="1"/>
                                <w:color w:val="000000" w:themeColor="text1"/>
                                <w:sz w:val="26"/>
                              </w:rPr>
                              <w:t>：</w:t>
                            </w:r>
                            <w:r>
                              <w:rPr>
                                <w:rFonts w:hint="eastAsia" w:ascii="AR P丸ゴシック体E" w:hAnsi="AR P丸ゴシック体E" w:eastAsia="AR P丸ゴシック体E"/>
                                <w:b w:val="1"/>
                                <w:color w:val="000000" w:themeColor="text1"/>
                                <w:sz w:val="26"/>
                              </w:rPr>
                              <w:t>kankyo@city.uonuma.lg.jp</w:t>
                            </w:r>
                            <w:r>
                              <w:rPr>
                                <w:rFonts w:hint="eastAsia" w:ascii="AR P丸ゴシック体E" w:hAnsi="AR P丸ゴシック体E" w:eastAsia="AR P丸ゴシック体E"/>
                                <w:b w:val="1"/>
                                <w:color w:val="000000" w:themeColor="text1"/>
                                <w:sz w:val="26"/>
                              </w:rPr>
                              <w:t>　】</w:t>
                            </w:r>
                          </w:p>
                        </w:txbxContent>
                      </wps:txbx>
                      <wps:bodyPr vertOverflow="overflow" horzOverflow="overflow" wrap="square" anchor="ctr"/>
                    </wps:wsp>
                  </a:graphicData>
                </a:graphic>
              </wp:anchor>
            </w:drawing>
          </mc:Choice>
          <mc:Fallback>
            <w:pict>
              <v:roundrect id="オブジェクト 0" style="mso-wrap-distance-right:5.65pt;mso-wrap-distance-bottom:0pt;margin-top:-42.9pt;mso-position-vertical-relative:text;mso-position-horizontal-relative:text;v-text-anchor:middle;position:absolute;height:73.84pt;mso-wrap-distance-top:0pt;width:341.35pt;mso-wrap-distance-left:5.65pt;margin-left:-18.25pt;z-index:2;" o:spid="_x0000_s1026" o:allowincell="t" o:allowoverlap="t" filled="t" fillcolor="#ffffff [3212]" stroked="t" strokecolor="#000000 [3213]" strokeweight="1.5pt" o:spt="2" arcsize="10923f">
                <v:fill/>
                <v:stroke linestyle="single" miterlimit="8" endcap="flat" dashstyle="shortdot" filltype="solid"/>
                <v:textbox style="layout-flow:horizontal;">
                  <w:txbxContent>
                    <w:p>
                      <w:pPr>
                        <w:pStyle w:val="0"/>
                        <w:jc w:val="left"/>
                        <w:rPr>
                          <w:rFonts w:hint="eastAsia" w:ascii="AR P丸ゴシック体E" w:hAnsi="AR P丸ゴシック体E" w:eastAsia="AR P丸ゴシック体E"/>
                          <w:b w:val="1"/>
                          <w:color w:val="000000" w:themeColor="text1"/>
                          <w:sz w:val="26"/>
                        </w:rPr>
                      </w:pPr>
                      <w:r>
                        <w:rPr>
                          <w:rFonts w:hint="eastAsia" w:ascii="AR P丸ゴシック体E" w:hAnsi="AR P丸ゴシック体E" w:eastAsia="AR P丸ゴシック体E"/>
                          <w:b w:val="1"/>
                          <w:color w:val="000000" w:themeColor="text1"/>
                          <w:sz w:val="26"/>
                        </w:rPr>
                        <w:t>魚沼市　生活環境課　あて</w:t>
                      </w:r>
                    </w:p>
                    <w:p>
                      <w:pPr>
                        <w:pStyle w:val="0"/>
                        <w:jc w:val="left"/>
                        <w:rPr>
                          <w:rFonts w:hint="eastAsia" w:ascii="AR P丸ゴシック体E" w:hAnsi="AR P丸ゴシック体E" w:eastAsia="AR P丸ゴシック体E"/>
                          <w:b w:val="1"/>
                          <w:color w:val="000000" w:themeColor="text1"/>
                          <w:sz w:val="26"/>
                        </w:rPr>
                      </w:pPr>
                      <w:r>
                        <w:rPr>
                          <w:rFonts w:hint="eastAsia" w:ascii="AR P丸ゴシック体E" w:hAnsi="AR P丸ゴシック体E" w:eastAsia="AR P丸ゴシック体E"/>
                          <w:b w:val="1"/>
                          <w:color w:val="000000" w:themeColor="text1"/>
                          <w:sz w:val="26"/>
                        </w:rPr>
                        <w:t>【　</w:t>
                      </w:r>
                      <w:r>
                        <w:rPr>
                          <w:rFonts w:hint="eastAsia" w:ascii="AR P丸ゴシック体E" w:hAnsi="AR P丸ゴシック体E" w:eastAsia="AR P丸ゴシック体E"/>
                          <w:b w:val="1"/>
                          <w:color w:val="000000" w:themeColor="text1"/>
                          <w:sz w:val="26"/>
                        </w:rPr>
                        <w:t>FAX</w:t>
                      </w:r>
                      <w:r>
                        <w:rPr>
                          <w:rFonts w:hint="eastAsia" w:ascii="AR P丸ゴシック体E" w:hAnsi="AR P丸ゴシック体E" w:eastAsia="AR P丸ゴシック体E"/>
                          <w:b w:val="1"/>
                          <w:color w:val="000000" w:themeColor="text1"/>
                          <w:sz w:val="26"/>
                        </w:rPr>
                        <w:t>：</w:t>
                      </w:r>
                      <w:r>
                        <w:rPr>
                          <w:rFonts w:hint="eastAsia" w:ascii="AR P丸ゴシック体E" w:hAnsi="AR P丸ゴシック体E" w:eastAsia="AR P丸ゴシック体E"/>
                          <w:b w:val="1"/>
                          <w:color w:val="000000" w:themeColor="text1"/>
                          <w:sz w:val="26"/>
                        </w:rPr>
                        <w:t>025</w:t>
                      </w:r>
                      <w:r>
                        <w:rPr>
                          <w:rFonts w:hint="eastAsia" w:ascii="AR P丸ゴシック体E" w:hAnsi="AR P丸ゴシック体E" w:eastAsia="AR P丸ゴシック体E"/>
                          <w:b w:val="1"/>
                          <w:color w:val="000000" w:themeColor="text1"/>
                          <w:sz w:val="26"/>
                        </w:rPr>
                        <w:t>－７９３－１０１６　】</w:t>
                      </w:r>
                    </w:p>
                    <w:p>
                      <w:pPr>
                        <w:pStyle w:val="0"/>
                        <w:jc w:val="left"/>
                        <w:rPr>
                          <w:rFonts w:hint="eastAsia"/>
                          <w:color w:val="auto"/>
                        </w:rPr>
                      </w:pPr>
                      <w:r>
                        <w:rPr>
                          <w:rFonts w:hint="eastAsia" w:ascii="AR P丸ゴシック体E" w:hAnsi="AR P丸ゴシック体E" w:eastAsia="AR P丸ゴシック体E"/>
                          <w:b w:val="1"/>
                          <w:color w:val="000000" w:themeColor="text1"/>
                          <w:sz w:val="26"/>
                        </w:rPr>
                        <w:t>【　</w:t>
                      </w:r>
                      <w:r>
                        <w:rPr>
                          <w:rFonts w:hint="eastAsia" w:ascii="AR P丸ゴシック体E" w:hAnsi="AR P丸ゴシック体E" w:eastAsia="AR P丸ゴシック体E"/>
                          <w:b w:val="1"/>
                          <w:color w:val="000000" w:themeColor="text1"/>
                          <w:sz w:val="26"/>
                        </w:rPr>
                        <w:t>E-mail</w:t>
                      </w:r>
                      <w:r>
                        <w:rPr>
                          <w:rFonts w:hint="eastAsia" w:ascii="AR P丸ゴシック体E" w:hAnsi="AR P丸ゴシック体E" w:eastAsia="AR P丸ゴシック体E"/>
                          <w:b w:val="1"/>
                          <w:color w:val="000000" w:themeColor="text1"/>
                          <w:sz w:val="26"/>
                        </w:rPr>
                        <w:t>：</w:t>
                      </w:r>
                      <w:r>
                        <w:rPr>
                          <w:rFonts w:hint="eastAsia" w:ascii="AR P丸ゴシック体E" w:hAnsi="AR P丸ゴシック体E" w:eastAsia="AR P丸ゴシック体E"/>
                          <w:b w:val="1"/>
                          <w:color w:val="000000" w:themeColor="text1"/>
                          <w:sz w:val="26"/>
                        </w:rPr>
                        <w:t>kankyo@city.uonuma.lg.jp</w:t>
                      </w:r>
                      <w:r>
                        <w:rPr>
                          <w:rFonts w:hint="eastAsia" w:ascii="AR P丸ゴシック体E" w:hAnsi="AR P丸ゴシック体E" w:eastAsia="AR P丸ゴシック体E"/>
                          <w:b w:val="1"/>
                          <w:color w:val="000000" w:themeColor="text1"/>
                          <w:sz w:val="26"/>
                        </w:rPr>
                        <w:t>　】</w:t>
                      </w:r>
                    </w:p>
                  </w:txbxContent>
                </v:textbox>
                <v:imagedata o:title=""/>
                <w10:wrap type="none" anchorx="text" anchory="text"/>
              </v:roundrect>
            </w:pict>
          </mc:Fallback>
        </mc:AlternateContent>
      </w:r>
    </w:p>
    <w:p>
      <w:pPr>
        <w:pStyle w:val="0"/>
        <w:rPr>
          <w:rFonts w:hint="eastAsia" w:ascii="AR P丸ゴシック体E" w:hAnsi="AR P丸ゴシック体E" w:eastAsia="AR P丸ゴシック体E"/>
          <w:sz w:val="24"/>
        </w:rPr>
      </w:pPr>
    </w:p>
    <w:p>
      <w:pPr>
        <w:pStyle w:val="0"/>
        <w:jc w:val="center"/>
        <w:rPr>
          <w:rFonts w:hint="eastAsia" w:ascii="AR P丸ゴシック体E" w:hAnsi="AR P丸ゴシック体E" w:eastAsia="AR P丸ゴシック体E"/>
          <w:sz w:val="32"/>
          <w:shd w:val="pct15" w:color="auto" w:fill="auto"/>
        </w:rPr>
      </w:pPr>
      <w:r>
        <w:rPr>
          <w:rFonts w:hint="eastAsia" w:ascii="AR P丸ゴシック体E" w:hAnsi="AR P丸ゴシック体E" w:eastAsia="AR P丸ゴシック体E"/>
          <w:sz w:val="32"/>
          <w:shd w:val="pct15" w:color="auto" w:fill="auto"/>
        </w:rPr>
        <w:t>魚沼市　植物・昆虫標本づくり教室　参加申込書</w:t>
      </w:r>
      <w:r>
        <w:rPr>
          <w:rFonts w:hint="eastAsia" w:ascii="AR P丸ゴシック体E" w:hAnsi="AR P丸ゴシック体E" w:eastAsia="AR P丸ゴシック体E"/>
          <w:sz w:val="32"/>
          <w:shd w:val="pct15" w:color="auto" w:fill="auto"/>
        </w:rPr>
        <w:t xml:space="preserve"> </w:t>
      </w:r>
    </w:p>
    <w:p>
      <w:pPr>
        <w:pStyle w:val="0"/>
        <w:jc w:val="center"/>
        <w:rPr>
          <w:rFonts w:hint="eastAsia" w:ascii="AR P丸ゴシック体E" w:hAnsi="AR P丸ゴシック体E" w:eastAsia="AR P丸ゴシック体E"/>
          <w:sz w:val="20"/>
        </w:rPr>
      </w:pPr>
    </w:p>
    <w:p>
      <w:pPr>
        <w:pStyle w:val="0"/>
        <w:ind w:firstLine="240" w:firstLineChars="100"/>
        <w:jc w:val="left"/>
        <w:rPr>
          <w:rFonts w:hint="eastAsia" w:ascii="AR P丸ゴシック体E" w:hAnsi="AR P丸ゴシック体E" w:eastAsia="AR P丸ゴシック体E"/>
          <w:sz w:val="26"/>
        </w:rPr>
      </w:pPr>
      <w:r>
        <w:rPr>
          <w:rFonts w:hint="eastAsia" w:ascii="AR P丸ゴシック体E" w:hAnsi="AR P丸ゴシック体E" w:eastAsia="AR P丸ゴシック体E"/>
          <w:sz w:val="26"/>
        </w:rPr>
        <w:t>下記のとおり、魚沼市　植物・昆虫標本づくり教室に申し込みます。</w:t>
      </w:r>
    </w:p>
    <w:p>
      <w:pPr>
        <w:pStyle w:val="0"/>
        <w:jc w:val="left"/>
        <w:rPr>
          <w:rFonts w:hint="eastAsia" w:ascii="AR P丸ゴシック体E" w:hAnsi="AR P丸ゴシック体E" w:eastAsia="AR P丸ゴシック体E"/>
          <w:sz w:val="24"/>
        </w:rPr>
      </w:pPr>
    </w:p>
    <w:p>
      <w:pPr>
        <w:pStyle w:val="0"/>
        <w:ind w:left="0" w:leftChars="0" w:firstLine="5720" w:firstLineChars="2200"/>
        <w:jc w:val="left"/>
        <w:rPr>
          <w:rFonts w:hint="eastAsia" w:ascii="AR P丸ゴシック体E" w:hAnsi="AR P丸ゴシック体E" w:eastAsia="AR P丸ゴシック体E"/>
          <w:sz w:val="26"/>
        </w:rPr>
      </w:pPr>
      <w:r>
        <w:rPr>
          <w:rFonts w:hint="eastAsia" w:ascii="AR P丸ゴシック体E" w:hAnsi="AR P丸ゴシック体E" w:eastAsia="AR P丸ゴシック体E"/>
          <w:sz w:val="26"/>
          <w:shd w:val="clear" w:color="auto" w:fill="auto"/>
        </w:rPr>
        <w:t>令和</w:t>
      </w:r>
      <w:r>
        <w:rPr>
          <w:rFonts w:hint="eastAsia" w:ascii="AR P丸ゴシック体E" w:hAnsi="AR P丸ゴシック体E" w:eastAsia="AR P丸ゴシック体E"/>
          <w:sz w:val="26"/>
          <w:shd w:val="clear" w:color="auto" w:fill="auto"/>
        </w:rPr>
        <w:t>8</w:t>
      </w:r>
      <w:r>
        <w:rPr>
          <w:rFonts w:hint="eastAsia" w:ascii="AR P丸ゴシック体E" w:hAnsi="AR P丸ゴシック体E" w:eastAsia="AR P丸ゴシック体E"/>
          <w:sz w:val="26"/>
          <w:shd w:val="clear" w:color="auto" w:fill="auto"/>
        </w:rPr>
        <w:t>年　　月　　日</w:t>
      </w:r>
    </w:p>
    <w:p>
      <w:pPr>
        <w:pStyle w:val="0"/>
        <w:ind w:left="0" w:leftChars="0" w:firstLine="5720" w:firstLineChars="2200"/>
        <w:jc w:val="left"/>
        <w:rPr>
          <w:rFonts w:hint="eastAsia" w:ascii="AR P丸ゴシック体E" w:hAnsi="AR P丸ゴシック体E" w:eastAsia="AR P丸ゴシック体E"/>
          <w:sz w:val="26"/>
        </w:rPr>
      </w:pPr>
    </w:p>
    <w:tbl>
      <w:tblPr>
        <w:tblStyle w:val="11"/>
        <w:tblW w:w="10080" w:type="dxa"/>
        <w:tblInd w:w="-73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0" w:firstColumn="1" w:lastColumn="0" w:noHBand="0" w:noVBand="1" w:val="04A0"/>
      </w:tblPr>
      <w:tblGrid>
        <w:gridCol w:w="360"/>
        <w:gridCol w:w="1080"/>
        <w:gridCol w:w="1800"/>
        <w:gridCol w:w="1620"/>
        <w:gridCol w:w="1260"/>
        <w:gridCol w:w="720"/>
        <w:gridCol w:w="900"/>
        <w:gridCol w:w="1620"/>
        <w:gridCol w:w="720"/>
      </w:tblGrid>
      <w:tr>
        <w:trPr>
          <w:trHeight w:val="519" w:hRule="atLeast"/>
        </w:trPr>
        <w:tc>
          <w:tcPr>
            <w:tcW w:w="360" w:type="dxa"/>
            <w:vMerge w:val="restart"/>
            <w:tcBorders>
              <w:top w:val="single" w:color="auto" w:sz="12" w:space="0"/>
              <w:left w:val="single" w:color="auto" w:sz="12" w:space="0"/>
              <w:bottom w:val="double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 w:ascii="AR P丸ゴシック体E" w:hAnsi="AR P丸ゴシック体E" w:eastAsia="AR P丸ゴシック体E"/>
                <w:sz w:val="24"/>
              </w:rPr>
            </w:pPr>
            <w:r>
              <w:rPr>
                <w:rFonts w:hint="eastAsia" w:ascii="AR P丸ゴシック体E" w:hAnsi="AR P丸ゴシック体E" w:eastAsia="AR P丸ゴシック体E"/>
                <w:sz w:val="24"/>
              </w:rPr>
              <w:t>№</w:t>
            </w:r>
          </w:p>
        </w:tc>
        <w:tc>
          <w:tcPr>
            <w:tcW w:w="9000" w:type="dxa"/>
            <w:gridSpan w:val="7"/>
            <w:tcBorders>
              <w:top w:val="single" w:color="auto" w:sz="12" w:space="0"/>
              <w:left w:val="single" w:color="auto" w:sz="12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 w:ascii="AR P丸ゴシック体E" w:hAnsi="AR P丸ゴシック体E" w:eastAsia="AR P丸ゴシック体E"/>
                <w:sz w:val="20"/>
              </w:rPr>
            </w:pPr>
            <w:r>
              <w:rPr>
                <w:rFonts w:hint="eastAsia" w:ascii="AR P丸ゴシック体E" w:hAnsi="AR P丸ゴシック体E" w:eastAsia="AR P丸ゴシック体E"/>
                <w:sz w:val="24"/>
              </w:rPr>
              <w:t>申込内容</w:t>
            </w:r>
          </w:p>
        </w:tc>
        <w:tc>
          <w:tcPr>
            <w:tcW w:w="720" w:type="dxa"/>
            <w:vMerge w:val="restart"/>
            <w:tcBorders>
              <w:top w:val="single" w:color="auto" w:sz="12" w:space="0"/>
              <w:left w:val="single" w:color="auto" w:sz="12" w:space="0"/>
              <w:bottom w:val="double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 w:ascii="AR P丸ゴシック体E" w:hAnsi="AR P丸ゴシック体E" w:eastAsia="AR P丸ゴシック体E"/>
                <w:sz w:val="24"/>
              </w:rPr>
            </w:pPr>
            <w:r>
              <w:rPr>
                <w:rFonts w:hint="eastAsia" w:ascii="AR P丸ゴシック体E" w:hAnsi="AR P丸ゴシック体E" w:eastAsia="AR P丸ゴシック体E"/>
                <w:sz w:val="24"/>
              </w:rPr>
              <w:t>備考</w:t>
            </w:r>
          </w:p>
        </w:tc>
      </w:tr>
      <w:tr>
        <w:trPr>
          <w:trHeight w:val="737" w:hRule="atLeast"/>
        </w:trPr>
        <w:tc>
          <w:tcPr>
            <w:tcW w:w="360" w:type="dxa"/>
            <w:vMerge w:val="continue"/>
            <w:tcBorders>
              <w:top w:val="none" w:color="auto" w:sz="0" w:space="0"/>
              <w:left w:val="single" w:color="auto" w:sz="12" w:space="0"/>
              <w:bottom w:val="double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jc w:val="left"/>
              <w:rPr>
                <w:rFonts w:hint="default"/>
                <w:sz w:val="24"/>
              </w:rPr>
            </w:pPr>
          </w:p>
        </w:tc>
        <w:tc>
          <w:tcPr>
            <w:tcW w:w="1080" w:type="dxa"/>
            <w:tcBorders>
              <w:top w:val="none" w:color="auto" w:sz="0" w:space="0"/>
              <w:left w:val="single" w:color="auto" w:sz="12" w:space="0"/>
              <w:bottom w:val="doub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 w:ascii="AR P丸ゴシック体E" w:hAnsi="AR P丸ゴシック体E" w:eastAsia="AR P丸ゴシック体E"/>
                <w:sz w:val="24"/>
              </w:rPr>
            </w:pPr>
          </w:p>
          <w:p>
            <w:pPr>
              <w:pStyle w:val="0"/>
              <w:jc w:val="center"/>
              <w:rPr>
                <w:rFonts w:hint="eastAsia" w:ascii="AR P丸ゴシック体E" w:hAnsi="AR P丸ゴシック体E" w:eastAsia="AR P丸ゴシック体E"/>
                <w:sz w:val="24"/>
              </w:rPr>
            </w:pPr>
            <w:bookmarkStart w:id="0" w:name="_GoBack"/>
            <w:bookmarkEnd w:id="0"/>
            <w:r>
              <w:rPr>
                <w:rFonts w:hint="eastAsia" w:ascii="AR P丸ゴシック体E" w:hAnsi="AR P丸ゴシック体E" w:eastAsia="AR P丸ゴシック体E"/>
                <w:sz w:val="18"/>
              </w:rPr>
              <w:t>希望部門</w:t>
            </w:r>
          </w:p>
          <w:p>
            <w:pPr>
              <w:pStyle w:val="0"/>
              <w:jc w:val="center"/>
              <w:rPr>
                <w:rFonts w:hint="eastAsia" w:ascii="AR P丸ゴシック体E" w:hAnsi="AR P丸ゴシック体E" w:eastAsia="AR P丸ゴシック体E"/>
                <w:sz w:val="24"/>
              </w:rPr>
            </w:pPr>
          </w:p>
        </w:tc>
        <w:tc>
          <w:tcPr>
            <w:tcW w:w="1800" w:type="dxa"/>
            <w:tcBorders>
              <w:top w:val="none" w:color="auto" w:sz="0" w:space="0"/>
              <w:left w:val="none" w:color="auto" w:sz="0" w:space="0"/>
              <w:bottom w:val="doub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 w:ascii="AR P丸ゴシック体E" w:hAnsi="AR P丸ゴシック体E" w:eastAsia="AR P丸ゴシック体E"/>
                <w:sz w:val="24"/>
              </w:rPr>
            </w:pPr>
            <w:r>
              <w:rPr>
                <w:rFonts w:hint="eastAsia" w:ascii="AR P丸ゴシック体E" w:hAnsi="AR P丸ゴシック体E" w:eastAsia="AR P丸ゴシック体E"/>
                <w:sz w:val="24"/>
              </w:rPr>
              <w:t>ひらがな</w:t>
            </w:r>
          </w:p>
          <w:p>
            <w:pPr>
              <w:pStyle w:val="0"/>
              <w:jc w:val="center"/>
              <w:rPr>
                <w:rFonts w:hint="eastAsia" w:ascii="AR P丸ゴシック体E" w:hAnsi="AR P丸ゴシック体E" w:eastAsia="AR P丸ゴシック体E"/>
                <w:sz w:val="24"/>
              </w:rPr>
            </w:pPr>
            <w:r>
              <w:rPr>
                <w:rFonts w:hint="eastAsia" w:ascii="AR P丸ゴシック体E" w:hAnsi="AR P丸ゴシック体E" w:eastAsia="AR P丸ゴシック体E"/>
                <w:sz w:val="24"/>
              </w:rPr>
              <w:t>氏　名</w:t>
            </w:r>
          </w:p>
        </w:tc>
        <w:tc>
          <w:tcPr>
            <w:tcW w:w="1620" w:type="dxa"/>
            <w:tcBorders>
              <w:top w:val="none" w:color="auto" w:sz="0" w:space="0"/>
              <w:left w:val="none" w:color="auto" w:sz="0" w:space="0"/>
              <w:bottom w:val="doub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 w:ascii="AR P丸ゴシック体E" w:hAnsi="AR P丸ゴシック体E" w:eastAsia="AR P丸ゴシック体E"/>
                <w:sz w:val="24"/>
              </w:rPr>
            </w:pPr>
            <w:r>
              <w:rPr>
                <w:rFonts w:hint="eastAsia" w:ascii="AR P丸ゴシック体E" w:hAnsi="AR P丸ゴシック体E" w:eastAsia="AR P丸ゴシック体E"/>
                <w:sz w:val="24"/>
              </w:rPr>
              <w:t>ご住所</w:t>
            </w:r>
          </w:p>
          <w:p>
            <w:pPr>
              <w:pStyle w:val="0"/>
              <w:jc w:val="center"/>
              <w:rPr>
                <w:rFonts w:hint="eastAsia" w:ascii="AR P丸ゴシック体E" w:hAnsi="AR P丸ゴシック体E" w:eastAsia="AR P丸ゴシック体E"/>
                <w:sz w:val="24"/>
              </w:rPr>
            </w:pPr>
            <w:r>
              <w:rPr>
                <w:rFonts w:hint="eastAsia" w:ascii="AR P丸ゴシック体E" w:hAnsi="AR P丸ゴシック体E" w:eastAsia="AR P丸ゴシック体E"/>
                <w:sz w:val="20"/>
              </w:rPr>
              <w:t>魚沼市の後から番地まで記載</w:t>
            </w:r>
          </w:p>
        </w:tc>
        <w:tc>
          <w:tcPr>
            <w:tcW w:w="1260" w:type="dxa"/>
            <w:tcBorders>
              <w:top w:val="none" w:color="auto" w:sz="0" w:space="0"/>
              <w:left w:val="single" w:color="auto" w:sz="4" w:space="0"/>
              <w:bottom w:val="doub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 w:ascii="AR P丸ゴシック体E" w:hAnsi="AR P丸ゴシック体E" w:eastAsia="AR P丸ゴシック体E"/>
                <w:sz w:val="24"/>
              </w:rPr>
            </w:pPr>
            <w:r>
              <w:rPr>
                <w:rFonts w:hint="eastAsia" w:ascii="AR P丸ゴシック体E" w:hAnsi="AR P丸ゴシック体E" w:eastAsia="AR P丸ゴシック体E"/>
                <w:sz w:val="24"/>
              </w:rPr>
              <w:t>学校名</w:t>
            </w:r>
          </w:p>
        </w:tc>
        <w:tc>
          <w:tcPr>
            <w:tcW w:w="720" w:type="dxa"/>
            <w:tcBorders>
              <w:top w:val="none" w:color="auto" w:sz="0" w:space="0"/>
              <w:left w:val="single" w:color="auto" w:sz="4" w:space="0"/>
              <w:bottom w:val="doub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 w:ascii="AR P丸ゴシック体E" w:hAnsi="AR P丸ゴシック体E" w:eastAsia="AR P丸ゴシック体E"/>
                <w:sz w:val="24"/>
              </w:rPr>
            </w:pPr>
            <w:r>
              <w:rPr>
                <w:rFonts w:hint="eastAsia" w:ascii="AR P丸ゴシック体E" w:hAnsi="AR P丸ゴシック体E" w:eastAsia="AR P丸ゴシック体E"/>
                <w:sz w:val="24"/>
              </w:rPr>
              <w:t>学年</w:t>
            </w:r>
          </w:p>
        </w:tc>
        <w:tc>
          <w:tcPr>
            <w:tcW w:w="900" w:type="dxa"/>
            <w:tcBorders>
              <w:top w:val="none" w:color="auto" w:sz="0" w:space="0"/>
              <w:left w:val="single" w:color="auto" w:sz="4" w:space="0"/>
              <w:bottom w:val="doub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 w:ascii="AR P丸ゴシック体E" w:hAnsi="AR P丸ゴシック体E" w:eastAsia="AR P丸ゴシック体E"/>
                <w:sz w:val="24"/>
              </w:rPr>
            </w:pPr>
            <w:r>
              <w:rPr>
                <w:rFonts w:hint="eastAsia" w:ascii="AR P丸ゴシック体E" w:hAnsi="AR P丸ゴシック体E" w:eastAsia="AR P丸ゴシック体E"/>
                <w:sz w:val="21"/>
              </w:rPr>
              <w:t>保護者者参加　〇×</w:t>
            </w:r>
          </w:p>
        </w:tc>
        <w:tc>
          <w:tcPr>
            <w:tcW w:w="1620" w:type="dxa"/>
            <w:tcBorders>
              <w:top w:val="none" w:color="auto" w:sz="0" w:space="0"/>
              <w:left w:val="single" w:color="auto" w:sz="4" w:space="0"/>
              <w:bottom w:val="double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 w:ascii="AR P丸ゴシック体E" w:hAnsi="AR P丸ゴシック体E" w:eastAsia="AR P丸ゴシック体E"/>
                <w:sz w:val="24"/>
              </w:rPr>
            </w:pPr>
            <w:r>
              <w:rPr>
                <w:rFonts w:hint="eastAsia" w:ascii="AR P丸ゴシック体E" w:hAnsi="AR P丸ゴシック体E" w:eastAsia="AR P丸ゴシック体E"/>
                <w:sz w:val="24"/>
              </w:rPr>
              <w:t>連絡先</w:t>
            </w:r>
          </w:p>
        </w:tc>
        <w:tc>
          <w:tcPr>
            <w:tcW w:w="720" w:type="dxa"/>
            <w:vMerge w:val="continue"/>
            <w:tcBorders>
              <w:top w:val="none" w:color="auto" w:sz="0" w:space="0"/>
              <w:left w:val="single" w:color="auto" w:sz="12" w:space="0"/>
              <w:bottom w:val="double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/>
                <w:sz w:val="24"/>
              </w:rPr>
            </w:pPr>
          </w:p>
        </w:tc>
      </w:tr>
      <w:tr>
        <w:trPr>
          <w:trHeight w:val="459" w:hRule="atLeast"/>
        </w:trPr>
        <w:tc>
          <w:tcPr>
            <w:tcW w:w="360" w:type="dxa"/>
            <w:vMerge w:val="restart"/>
            <w:tcBorders>
              <w:top w:val="double" w:color="auto" w:sz="4" w:space="0"/>
              <w:left w:val="single" w:color="auto" w:sz="12" w:space="0"/>
              <w:bottom w:val="double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 w:ascii="AR P丸ゴシック体E" w:hAnsi="AR P丸ゴシック体E" w:eastAsia="AR P丸ゴシック体E"/>
                <w:sz w:val="24"/>
              </w:rPr>
            </w:pPr>
            <w:r>
              <w:rPr>
                <w:rFonts w:hint="eastAsia" w:ascii="AR P丸ゴシック体E" w:hAnsi="AR P丸ゴシック体E" w:eastAsia="AR P丸ゴシック体E"/>
                <w:sz w:val="24"/>
              </w:rPr>
              <w:t>例</w:t>
            </w:r>
          </w:p>
        </w:tc>
        <w:tc>
          <w:tcPr>
            <w:tcW w:w="1080" w:type="dxa"/>
            <w:vMerge w:val="restart"/>
            <w:tcBorders>
              <w:top w:val="double" w:color="auto" w:sz="4" w:space="0"/>
              <w:left w:val="single" w:color="auto" w:sz="12" w:space="0"/>
              <w:bottom w:val="doub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 w:ascii="AR丸ゴシック体E" w:hAnsi="AR丸ゴシック体E" w:eastAsia="AR丸ゴシック体E"/>
                <w:b w:val="0"/>
              </w:rPr>
            </w:pPr>
            <w:r>
              <w:rPr>
                <w:rFonts w:hint="eastAsia" w:ascii="AR丸ゴシック体E" w:hAnsi="AR丸ゴシック体E" w:eastAsia="AR丸ゴシック体E"/>
                <w:b w:val="0"/>
                <w:sz w:val="24"/>
                <w:bdr w:val="single" w:color="auto" w:sz="4" w:space="0"/>
              </w:rPr>
              <w:t>植物</w:t>
            </w:r>
          </w:p>
        </w:tc>
        <w:tc>
          <w:tcPr>
            <w:tcW w:w="1800" w:type="dxa"/>
            <w:tcBorders>
              <w:top w:val="double" w:color="auto" w:sz="4" w:space="0"/>
              <w:left w:val="none" w:color="auto" w:sz="0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 w:ascii="AR P丸ゴシック体E" w:hAnsi="AR P丸ゴシック体E" w:eastAsia="AR P丸ゴシック体E"/>
                <w:sz w:val="24"/>
              </w:rPr>
            </w:pPr>
            <w:r>
              <w:rPr>
                <w:rFonts w:hint="eastAsia" w:ascii="AR P丸ゴシック体E" w:hAnsi="AR P丸ゴシック体E" w:eastAsia="AR P丸ゴシック体E"/>
                <w:sz w:val="24"/>
              </w:rPr>
              <w:t>うおぬまきれい</w:t>
            </w:r>
          </w:p>
        </w:tc>
        <w:tc>
          <w:tcPr>
            <w:tcW w:w="1620" w:type="dxa"/>
            <w:vMerge w:val="restart"/>
            <w:tcBorders>
              <w:top w:val="double" w:color="auto" w:sz="4" w:space="0"/>
              <w:left w:val="none" w:color="auto" w:sz="0" w:space="0"/>
              <w:bottom w:val="doub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 w:ascii="AR P丸ゴシック体E" w:hAnsi="AR P丸ゴシック体E" w:eastAsia="AR P丸ゴシック体E"/>
                <w:sz w:val="24"/>
              </w:rPr>
            </w:pPr>
            <w:r>
              <w:rPr>
                <w:rFonts w:hint="eastAsia" w:ascii="AR P丸ゴシック体E" w:hAnsi="AR P丸ゴシック体E" w:eastAsia="AR P丸ゴシック体E"/>
                <w:sz w:val="24"/>
              </w:rPr>
              <w:t>小出島</w:t>
            </w:r>
            <w:r>
              <w:rPr>
                <w:rFonts w:hint="eastAsia" w:ascii="AR P丸ゴシック体E" w:hAnsi="AR P丸ゴシック体E" w:eastAsia="AR P丸ゴシック体E"/>
                <w:sz w:val="24"/>
              </w:rPr>
              <w:t>910</w:t>
            </w:r>
          </w:p>
        </w:tc>
        <w:tc>
          <w:tcPr>
            <w:tcW w:w="1260" w:type="dxa"/>
            <w:vMerge w:val="restart"/>
            <w:tcBorders>
              <w:top w:val="doub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 w:ascii="AR P丸ゴシック体E" w:hAnsi="AR P丸ゴシック体E" w:eastAsia="AR P丸ゴシック体E"/>
                <w:sz w:val="24"/>
              </w:rPr>
            </w:pPr>
            <w:r>
              <w:rPr>
                <w:rFonts w:hint="eastAsia" w:ascii="AR P丸ゴシック体E" w:hAnsi="AR P丸ゴシック体E" w:eastAsia="AR P丸ゴシック体E"/>
                <w:sz w:val="24"/>
              </w:rPr>
              <w:t>魚沼小</w:t>
            </w:r>
          </w:p>
        </w:tc>
        <w:tc>
          <w:tcPr>
            <w:tcW w:w="720" w:type="dxa"/>
            <w:vMerge w:val="restart"/>
            <w:tcBorders>
              <w:top w:val="doub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 w:ascii="AR P丸ゴシック体E" w:hAnsi="AR P丸ゴシック体E" w:eastAsia="AR P丸ゴシック体E"/>
                <w:sz w:val="24"/>
              </w:rPr>
            </w:pPr>
            <w:r>
              <w:rPr>
                <w:rFonts w:hint="eastAsia" w:ascii="AR P丸ゴシック体E" w:hAnsi="AR P丸ゴシック体E" w:eastAsia="AR P丸ゴシック体E"/>
                <w:sz w:val="24"/>
              </w:rPr>
              <w:t>4</w:t>
            </w:r>
          </w:p>
        </w:tc>
        <w:tc>
          <w:tcPr>
            <w:tcW w:w="900" w:type="dxa"/>
            <w:vMerge w:val="restart"/>
            <w:tcBorders>
              <w:top w:val="doub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 w:ascii="AR P丸ゴシック体E" w:hAnsi="AR P丸ゴシック体E" w:eastAsia="AR P丸ゴシック体E"/>
                <w:sz w:val="24"/>
              </w:rPr>
            </w:pPr>
            <w:r>
              <w:rPr>
                <w:rFonts w:hint="eastAsia" w:ascii="AR P丸ゴシック体E" w:hAnsi="AR P丸ゴシック体E" w:eastAsia="AR P丸ゴシック体E"/>
                <w:sz w:val="24"/>
              </w:rPr>
              <w:t>〇</w:t>
            </w:r>
          </w:p>
        </w:tc>
        <w:tc>
          <w:tcPr>
            <w:tcW w:w="1620" w:type="dxa"/>
            <w:vMerge w:val="restart"/>
            <w:tcBorders>
              <w:top w:val="double" w:color="auto" w:sz="4" w:space="0"/>
              <w:left w:val="single" w:color="auto" w:sz="4" w:space="0"/>
              <w:bottom w:val="double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 w:ascii="AR P丸ゴシック体E" w:hAnsi="AR P丸ゴシック体E" w:eastAsia="AR P丸ゴシック体E"/>
                <w:sz w:val="24"/>
              </w:rPr>
            </w:pPr>
            <w:r>
              <w:rPr>
                <w:rFonts w:hint="eastAsia" w:ascii="AR P丸ゴシック体E" w:hAnsi="AR P丸ゴシック体E" w:eastAsia="AR P丸ゴシック体E"/>
                <w:sz w:val="24"/>
              </w:rPr>
              <w:t>792-0000</w:t>
            </w:r>
          </w:p>
        </w:tc>
        <w:tc>
          <w:tcPr>
            <w:tcW w:w="720" w:type="dxa"/>
            <w:vMerge w:val="restart"/>
            <w:tcBorders>
              <w:top w:val="double" w:color="auto" w:sz="4" w:space="0"/>
              <w:left w:val="single" w:color="auto" w:sz="12" w:space="0"/>
              <w:bottom w:val="double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left"/>
              <w:rPr>
                <w:rFonts w:hint="eastAsia" w:ascii="AR P丸ゴシック体E" w:hAnsi="AR P丸ゴシック体E" w:eastAsia="AR P丸ゴシック体E"/>
                <w:sz w:val="24"/>
              </w:rPr>
            </w:pPr>
          </w:p>
        </w:tc>
      </w:tr>
      <w:tr>
        <w:trPr>
          <w:trHeight w:val="489" w:hRule="atLeast"/>
        </w:trPr>
        <w:tc>
          <w:tcPr>
            <w:tcW w:w="360" w:type="dxa"/>
            <w:vMerge w:val="continue"/>
            <w:tcBorders>
              <w:top w:val="double" w:color="auto" w:sz="4" w:space="0"/>
              <w:left w:val="single" w:color="auto" w:sz="12" w:space="0"/>
              <w:bottom w:val="double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080" w:type="dxa"/>
            <w:vMerge w:val="continue"/>
            <w:tcBorders>
              <w:top w:val="dashed" w:color="auto" w:sz="4" w:space="0"/>
              <w:left w:val="single" w:color="auto" w:sz="12" w:space="0"/>
              <w:bottom w:val="doub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 w:ascii="AR丸ゴシック体E" w:hAnsi="AR丸ゴシック体E" w:eastAsia="AR丸ゴシック体E"/>
                <w:b w:val="0"/>
              </w:rPr>
            </w:pPr>
          </w:p>
        </w:tc>
        <w:tc>
          <w:tcPr>
            <w:tcW w:w="1800" w:type="dxa"/>
            <w:tcBorders>
              <w:top w:val="dashed" w:color="auto" w:sz="4" w:space="0"/>
              <w:left w:val="none" w:color="auto" w:sz="0" w:space="0"/>
              <w:bottom w:val="doub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 w:ascii="AR P丸ゴシック体E" w:hAnsi="AR P丸ゴシック体E" w:eastAsia="AR P丸ゴシック体E"/>
                <w:sz w:val="24"/>
              </w:rPr>
            </w:pPr>
            <w:r>
              <w:rPr>
                <w:rFonts w:hint="eastAsia" w:ascii="AR P丸ゴシック体E" w:hAnsi="AR P丸ゴシック体E" w:eastAsia="AR P丸ゴシック体E"/>
                <w:sz w:val="24"/>
              </w:rPr>
              <w:t>魚沼　綺麗</w:t>
            </w:r>
          </w:p>
        </w:tc>
        <w:tc>
          <w:tcPr>
            <w:tcW w:w="1620" w:type="dxa"/>
            <w:vMerge w:val="continue"/>
            <w:tcBorders>
              <w:top w:val="double" w:color="auto" w:sz="4" w:space="0"/>
              <w:left w:val="none" w:color="auto" w:sz="0" w:space="0"/>
              <w:bottom w:val="doub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260" w:type="dxa"/>
            <w:vMerge w:val="continue"/>
            <w:tcBorders>
              <w:top w:val="doub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720" w:type="dxa"/>
            <w:vMerge w:val="continue"/>
            <w:tcBorders>
              <w:top w:val="doub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900" w:type="dxa"/>
            <w:vMerge w:val="continue"/>
            <w:tcBorders>
              <w:top w:val="doub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620" w:type="dxa"/>
            <w:vMerge w:val="continue"/>
            <w:tcBorders>
              <w:top w:val="double" w:color="auto" w:sz="4" w:space="0"/>
              <w:left w:val="single" w:color="auto" w:sz="4" w:space="0"/>
              <w:bottom w:val="double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720" w:type="dxa"/>
            <w:vMerge w:val="continue"/>
            <w:tcBorders>
              <w:top w:val="double" w:color="auto" w:sz="4" w:space="0"/>
              <w:left w:val="single" w:color="auto" w:sz="12" w:space="0"/>
              <w:bottom w:val="double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489" w:hRule="atLeast"/>
        </w:trPr>
        <w:tc>
          <w:tcPr>
            <w:tcW w:w="360" w:type="dxa"/>
            <w:vMerge w:val="restart"/>
            <w:tcBorders>
              <w:top w:val="double" w:color="auto" w:sz="4" w:space="0"/>
              <w:left w:val="single" w:color="auto" w:sz="12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 w:ascii="AR P丸ゴシック体E" w:hAnsi="AR P丸ゴシック体E" w:eastAsia="AR P丸ゴシック体E"/>
                <w:sz w:val="24"/>
              </w:rPr>
            </w:pPr>
            <w:r>
              <w:rPr>
                <w:rFonts w:hint="eastAsia" w:ascii="AR P丸ゴシック体E" w:hAnsi="AR P丸ゴシック体E" w:eastAsia="AR P丸ゴシック体E"/>
                <w:sz w:val="24"/>
              </w:rPr>
              <w:t>１</w:t>
            </w:r>
          </w:p>
        </w:tc>
        <w:tc>
          <w:tcPr>
            <w:tcW w:w="1080" w:type="dxa"/>
            <w:vMerge w:val="restart"/>
            <w:tcBorders>
              <w:top w:val="double" w:color="auto" w:sz="4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 w:ascii="AR丸ゴシック体E" w:hAnsi="AR丸ゴシック体E" w:eastAsia="AR丸ゴシック体E"/>
                <w:b w:val="0"/>
              </w:rPr>
            </w:pPr>
            <w:r>
              <w:rPr>
                <w:rFonts w:hint="eastAsia" w:ascii="AR丸ゴシック体E" w:hAnsi="AR丸ゴシック体E" w:eastAsia="AR丸ゴシック体E"/>
                <w:b w:val="0"/>
                <w:sz w:val="24"/>
              </w:rPr>
              <w:t>植物</w:t>
            </w:r>
          </w:p>
        </w:tc>
        <w:tc>
          <w:tcPr>
            <w:tcW w:w="1800" w:type="dxa"/>
            <w:tcBorders>
              <w:top w:val="double" w:color="auto" w:sz="4" w:space="0"/>
              <w:left w:val="none" w:color="auto" w:sz="0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both"/>
              <w:rPr>
                <w:rFonts w:hint="eastAsia" w:ascii="AR P丸ゴシック体E" w:hAnsi="AR P丸ゴシック体E" w:eastAsia="AR P丸ゴシック体E"/>
                <w:sz w:val="24"/>
              </w:rPr>
            </w:pPr>
          </w:p>
        </w:tc>
        <w:tc>
          <w:tcPr>
            <w:tcW w:w="1620" w:type="dxa"/>
            <w:vMerge w:val="restart"/>
            <w:tcBorders>
              <w:top w:val="double" w:color="auto" w:sz="4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 w:ascii="AR P丸ゴシック体E" w:hAnsi="AR P丸ゴシック体E" w:eastAsia="AR P丸ゴシック体E"/>
                <w:sz w:val="24"/>
              </w:rPr>
            </w:pPr>
          </w:p>
        </w:tc>
        <w:tc>
          <w:tcPr>
            <w:tcW w:w="1260" w:type="dxa"/>
            <w:vMerge w:val="restart"/>
            <w:tcBorders>
              <w:top w:val="doub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 w:ascii="AR P丸ゴシック体E" w:hAnsi="AR P丸ゴシック体E" w:eastAsia="AR P丸ゴシック体E"/>
                <w:sz w:val="24"/>
              </w:rPr>
            </w:pPr>
          </w:p>
        </w:tc>
        <w:tc>
          <w:tcPr>
            <w:tcW w:w="720" w:type="dxa"/>
            <w:vMerge w:val="restart"/>
            <w:tcBorders>
              <w:top w:val="doub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 w:ascii="AR P丸ゴシック体E" w:hAnsi="AR P丸ゴシック体E" w:eastAsia="AR P丸ゴシック体E"/>
                <w:sz w:val="24"/>
              </w:rPr>
            </w:pPr>
          </w:p>
        </w:tc>
        <w:tc>
          <w:tcPr>
            <w:tcW w:w="900" w:type="dxa"/>
            <w:vMerge w:val="restart"/>
            <w:tcBorders>
              <w:top w:val="doub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 w:ascii="AR P丸ゴシック体E" w:hAnsi="AR P丸ゴシック体E" w:eastAsia="AR P丸ゴシック体E"/>
                <w:sz w:val="24"/>
              </w:rPr>
            </w:pPr>
          </w:p>
        </w:tc>
        <w:tc>
          <w:tcPr>
            <w:tcW w:w="1620" w:type="dxa"/>
            <w:vMerge w:val="restart"/>
            <w:tcBorders>
              <w:top w:val="double" w:color="auto" w:sz="4" w:space="0"/>
              <w:left w:val="single" w:color="auto" w:sz="4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 w:ascii="AR P丸ゴシック体E" w:hAnsi="AR P丸ゴシック体E" w:eastAsia="AR P丸ゴシック体E"/>
                <w:sz w:val="24"/>
              </w:rPr>
            </w:pPr>
          </w:p>
        </w:tc>
        <w:tc>
          <w:tcPr>
            <w:tcW w:w="720" w:type="dxa"/>
            <w:vMerge w:val="restart"/>
            <w:tcBorders>
              <w:top w:val="double" w:color="auto" w:sz="4" w:space="0"/>
              <w:left w:val="single" w:color="auto" w:sz="12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left"/>
              <w:rPr>
                <w:rFonts w:hint="eastAsia" w:ascii="AR P丸ゴシック体E" w:hAnsi="AR P丸ゴシック体E" w:eastAsia="AR P丸ゴシック体E"/>
                <w:sz w:val="24"/>
              </w:rPr>
            </w:pPr>
          </w:p>
        </w:tc>
      </w:tr>
      <w:tr>
        <w:trPr>
          <w:trHeight w:val="509" w:hRule="atLeast"/>
        </w:trPr>
        <w:tc>
          <w:tcPr>
            <w:tcW w:w="360" w:type="dxa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080" w:type="dxa"/>
            <w:vMerge w:val="continue"/>
            <w:tcBorders>
              <w:top w:val="dashed" w:color="auto" w:sz="4" w:space="0"/>
              <w:left w:val="single" w:color="auto" w:sz="12" w:space="0"/>
              <w:bottom w:val="none" w:color="auto" w:sz="0" w:space="0"/>
              <w:right w:val="none" w:color="auto" w:sz="0" w:space="0"/>
              <w:tl2br w:val="single" w:color="auto" w:sz="4" w:space="0"/>
              <w:tr2bl w:val="single" w:color="auto" w:sz="4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 w:ascii="AR丸ゴシック体E" w:hAnsi="AR丸ゴシック体E" w:eastAsia="AR丸ゴシック体E"/>
                <w:b w:val="0"/>
              </w:rPr>
            </w:pPr>
          </w:p>
        </w:tc>
        <w:tc>
          <w:tcPr>
            <w:tcW w:w="1800" w:type="dxa"/>
            <w:tcBorders>
              <w:top w:val="dash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both"/>
              <w:rPr>
                <w:rFonts w:hint="eastAsia" w:ascii="AR P丸ゴシック体E" w:hAnsi="AR P丸ゴシック体E" w:eastAsia="AR P丸ゴシック体E"/>
                <w:sz w:val="24"/>
              </w:rPr>
            </w:pPr>
          </w:p>
        </w:tc>
        <w:tc>
          <w:tcPr>
            <w:tcW w:w="1620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260" w:type="dxa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720" w:type="dxa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900" w:type="dxa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620" w:type="dxa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720" w:type="dxa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509" w:hRule="atLeast"/>
        </w:trPr>
        <w:tc>
          <w:tcPr>
            <w:tcW w:w="360" w:type="dxa"/>
            <w:tcBorders>
              <w:top w:val="none" w:color="auto" w:sz="0" w:space="0"/>
              <w:left w:val="single" w:color="auto" w:sz="12" w:space="0"/>
              <w:bottom w:val="single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 w:ascii="AR P丸ゴシック体E" w:hAnsi="AR P丸ゴシック体E" w:eastAsia="AR P丸ゴシック体E"/>
                <w:sz w:val="24"/>
              </w:rPr>
            </w:pPr>
          </w:p>
        </w:tc>
        <w:tc>
          <w:tcPr>
            <w:tcW w:w="1080" w:type="dxa"/>
            <w:vMerge w:val="restart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 w:ascii="AR丸ゴシック体E" w:hAnsi="AR丸ゴシック体E" w:eastAsia="AR丸ゴシック体E"/>
                <w:b w:val="0"/>
              </w:rPr>
            </w:pPr>
            <w:r>
              <w:rPr>
                <w:rFonts w:hint="eastAsia" w:ascii="AR丸ゴシック体E" w:hAnsi="AR丸ゴシック体E" w:eastAsia="AR丸ゴシック体E"/>
                <w:b w:val="0"/>
                <w:sz w:val="24"/>
              </w:rPr>
              <w:t>植物</w:t>
            </w:r>
          </w:p>
        </w:tc>
        <w:tc>
          <w:tcPr>
            <w:tcW w:w="1800" w:type="dxa"/>
            <w:tcBorders>
              <w:top w:val="none" w:color="auto" w:sz="0" w:space="0"/>
              <w:left w:val="none" w:color="auto" w:sz="0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both"/>
              <w:rPr>
                <w:rFonts w:hint="eastAsia" w:ascii="AR P丸ゴシック体E" w:hAnsi="AR P丸ゴシック体E" w:eastAsia="AR P丸ゴシック体E"/>
                <w:sz w:val="24"/>
              </w:rPr>
            </w:pPr>
          </w:p>
        </w:tc>
        <w:tc>
          <w:tcPr>
            <w:tcW w:w="1620" w:type="dxa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 w:ascii="AR P丸ゴシック体E" w:hAnsi="AR P丸ゴシック体E" w:eastAsia="AR P丸ゴシック体E"/>
                <w:sz w:val="24"/>
              </w:rPr>
            </w:pPr>
          </w:p>
        </w:tc>
        <w:tc>
          <w:tcPr>
            <w:tcW w:w="1260" w:type="dxa"/>
            <w:vMerge w:val="restart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 w:ascii="AR P丸ゴシック体E" w:hAnsi="AR P丸ゴシック体E" w:eastAsia="AR P丸ゴシック体E"/>
                <w:sz w:val="24"/>
              </w:rPr>
            </w:pPr>
          </w:p>
        </w:tc>
        <w:tc>
          <w:tcPr>
            <w:tcW w:w="720" w:type="dxa"/>
            <w:vMerge w:val="restart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 w:ascii="AR P丸ゴシック体E" w:hAnsi="AR P丸ゴシック体E" w:eastAsia="AR P丸ゴシック体E"/>
                <w:sz w:val="24"/>
              </w:rPr>
            </w:pPr>
          </w:p>
        </w:tc>
        <w:tc>
          <w:tcPr>
            <w:tcW w:w="900" w:type="dxa"/>
            <w:vMerge w:val="restart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 w:ascii="AR P丸ゴシック体E" w:hAnsi="AR P丸ゴシック体E" w:eastAsia="AR P丸ゴシック体E"/>
                <w:sz w:val="24"/>
              </w:rPr>
            </w:pPr>
          </w:p>
        </w:tc>
        <w:tc>
          <w:tcPr>
            <w:tcW w:w="1620" w:type="dxa"/>
            <w:vMerge w:val="restart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 w:ascii="AR P丸ゴシック体E" w:hAnsi="AR P丸ゴシック体E" w:eastAsia="AR P丸ゴシック体E"/>
                <w:sz w:val="24"/>
              </w:rPr>
            </w:pPr>
          </w:p>
        </w:tc>
        <w:tc>
          <w:tcPr>
            <w:tcW w:w="720" w:type="dxa"/>
            <w:vMerge w:val="restart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left"/>
              <w:rPr>
                <w:rFonts w:hint="eastAsia" w:ascii="AR P丸ゴシック体E" w:hAnsi="AR P丸ゴシック体E" w:eastAsia="AR P丸ゴシック体E"/>
                <w:sz w:val="24"/>
              </w:rPr>
            </w:pPr>
          </w:p>
        </w:tc>
      </w:tr>
      <w:tr>
        <w:trPr>
          <w:trHeight w:val="529" w:hRule="atLeast"/>
        </w:trPr>
        <w:tc>
          <w:tcPr>
            <w:tcW w:w="360" w:type="dxa"/>
            <w:tcBorders>
              <w:top w:val="single" w:color="auto" w:sz="4" w:space="0"/>
              <w:left w:val="single" w:color="auto" w:sz="12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 w:ascii="AR P丸ゴシック体E" w:hAnsi="AR P丸ゴシック体E" w:eastAsia="AR P丸ゴシック体E"/>
                <w:sz w:val="24"/>
              </w:rPr>
              <w:t>２</w:t>
            </w:r>
          </w:p>
        </w:tc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12" w:space="0"/>
              <w:bottom w:val="none" w:color="auto" w:sz="0" w:space="0"/>
              <w:right w:val="none" w:color="auto" w:sz="0" w:space="0"/>
              <w:tl2br w:val="single" w:color="auto" w:sz="4" w:space="0"/>
              <w:tr2bl w:val="single" w:color="auto" w:sz="4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 w:ascii="AR丸ゴシック体E" w:hAnsi="AR丸ゴシック体E" w:eastAsia="AR丸ゴシック体E"/>
                <w:b w:val="0"/>
              </w:rPr>
            </w:pPr>
          </w:p>
        </w:tc>
        <w:tc>
          <w:tcPr>
            <w:tcW w:w="1800" w:type="dxa"/>
            <w:tcBorders>
              <w:top w:val="dash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both"/>
              <w:rPr>
                <w:rFonts w:hint="eastAsia" w:ascii="AR P丸ゴシック体E" w:hAnsi="AR P丸ゴシック体E" w:eastAsia="AR P丸ゴシック体E"/>
                <w:sz w:val="24"/>
              </w:rPr>
            </w:pPr>
          </w:p>
        </w:tc>
        <w:tc>
          <w:tcPr>
            <w:tcW w:w="1620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260" w:type="dxa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720" w:type="dxa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900" w:type="dxa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620" w:type="dxa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720" w:type="dxa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489" w:hRule="atLeast"/>
        </w:trPr>
        <w:tc>
          <w:tcPr>
            <w:tcW w:w="360" w:type="dxa"/>
            <w:vMerge w:val="restart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 w:ascii="AR P丸ゴシック体E" w:hAnsi="AR P丸ゴシック体E" w:eastAsia="AR P丸ゴシック体E"/>
                <w:sz w:val="24"/>
              </w:rPr>
            </w:pPr>
            <w:r>
              <w:rPr>
                <w:rFonts w:hint="eastAsia" w:ascii="AR P丸ゴシック体E" w:hAnsi="AR P丸ゴシック体E" w:eastAsia="AR P丸ゴシック体E"/>
                <w:sz w:val="24"/>
              </w:rPr>
              <w:t>３</w:t>
            </w:r>
          </w:p>
        </w:tc>
        <w:tc>
          <w:tcPr>
            <w:tcW w:w="1080" w:type="dxa"/>
            <w:vMerge w:val="restart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 w:ascii="AR丸ゴシック体E" w:hAnsi="AR丸ゴシック体E" w:eastAsia="AR丸ゴシック体E"/>
                <w:b w:val="0"/>
              </w:rPr>
            </w:pPr>
            <w:r>
              <w:rPr>
                <w:rFonts w:hint="eastAsia" w:ascii="AR丸ゴシック体E" w:hAnsi="AR丸ゴシック体E" w:eastAsia="AR丸ゴシック体E"/>
                <w:b w:val="0"/>
                <w:sz w:val="24"/>
              </w:rPr>
              <w:t>植物</w:t>
            </w:r>
          </w:p>
        </w:tc>
        <w:tc>
          <w:tcPr>
            <w:tcW w:w="1800" w:type="dxa"/>
            <w:tcBorders>
              <w:top w:val="none" w:color="auto" w:sz="0" w:space="0"/>
              <w:left w:val="none" w:color="auto" w:sz="0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both"/>
              <w:rPr>
                <w:rFonts w:hint="eastAsia" w:ascii="AR P丸ゴシック体E" w:hAnsi="AR P丸ゴシック体E" w:eastAsia="AR P丸ゴシック体E"/>
                <w:sz w:val="24"/>
              </w:rPr>
            </w:pPr>
          </w:p>
        </w:tc>
        <w:tc>
          <w:tcPr>
            <w:tcW w:w="1620" w:type="dxa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 w:ascii="AR P丸ゴシック体E" w:hAnsi="AR P丸ゴシック体E" w:eastAsia="AR P丸ゴシック体E"/>
                <w:sz w:val="24"/>
              </w:rPr>
            </w:pPr>
          </w:p>
        </w:tc>
        <w:tc>
          <w:tcPr>
            <w:tcW w:w="1260" w:type="dxa"/>
            <w:vMerge w:val="restart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 w:ascii="AR P丸ゴシック体E" w:hAnsi="AR P丸ゴシック体E" w:eastAsia="AR P丸ゴシック体E"/>
                <w:sz w:val="24"/>
              </w:rPr>
            </w:pPr>
          </w:p>
        </w:tc>
        <w:tc>
          <w:tcPr>
            <w:tcW w:w="720" w:type="dxa"/>
            <w:vMerge w:val="restart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 w:ascii="AR P丸ゴシック体E" w:hAnsi="AR P丸ゴシック体E" w:eastAsia="AR P丸ゴシック体E"/>
                <w:sz w:val="24"/>
              </w:rPr>
            </w:pPr>
          </w:p>
        </w:tc>
        <w:tc>
          <w:tcPr>
            <w:tcW w:w="900" w:type="dxa"/>
            <w:vMerge w:val="restart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 w:ascii="AR P丸ゴシック体E" w:hAnsi="AR P丸ゴシック体E" w:eastAsia="AR P丸ゴシック体E"/>
                <w:sz w:val="24"/>
              </w:rPr>
            </w:pPr>
          </w:p>
        </w:tc>
        <w:tc>
          <w:tcPr>
            <w:tcW w:w="1620" w:type="dxa"/>
            <w:vMerge w:val="restart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 w:ascii="AR P丸ゴシック体E" w:hAnsi="AR P丸ゴシック体E" w:eastAsia="AR P丸ゴシック体E"/>
                <w:sz w:val="24"/>
              </w:rPr>
            </w:pPr>
          </w:p>
        </w:tc>
        <w:tc>
          <w:tcPr>
            <w:tcW w:w="720" w:type="dxa"/>
            <w:vMerge w:val="restart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left"/>
              <w:rPr>
                <w:rFonts w:hint="eastAsia" w:ascii="AR P丸ゴシック体E" w:hAnsi="AR P丸ゴシック体E" w:eastAsia="AR P丸ゴシック体E"/>
                <w:sz w:val="24"/>
              </w:rPr>
            </w:pPr>
          </w:p>
        </w:tc>
      </w:tr>
      <w:tr>
        <w:trPr>
          <w:trHeight w:val="529" w:hRule="atLeast"/>
        </w:trPr>
        <w:tc>
          <w:tcPr>
            <w:tcW w:w="360" w:type="dxa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080" w:type="dxa"/>
            <w:vMerge w:val="continue"/>
            <w:tcBorders>
              <w:top w:val="dashed" w:color="auto" w:sz="4" w:space="0"/>
              <w:left w:val="single" w:color="auto" w:sz="12" w:space="0"/>
              <w:bottom w:val="none" w:color="auto" w:sz="0" w:space="0"/>
              <w:right w:val="none" w:color="auto" w:sz="0" w:space="0"/>
              <w:tl2br w:val="single" w:color="auto" w:sz="4" w:space="0"/>
              <w:tr2bl w:val="single" w:color="auto" w:sz="4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 w:ascii="AR丸ゴシック体E" w:hAnsi="AR丸ゴシック体E" w:eastAsia="AR丸ゴシック体E"/>
                <w:b w:val="0"/>
              </w:rPr>
            </w:pPr>
          </w:p>
        </w:tc>
        <w:tc>
          <w:tcPr>
            <w:tcW w:w="1800" w:type="dxa"/>
            <w:tcBorders>
              <w:top w:val="dash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both"/>
              <w:rPr>
                <w:rFonts w:hint="eastAsia" w:ascii="AR P丸ゴシック体E" w:hAnsi="AR P丸ゴシック体E" w:eastAsia="AR P丸ゴシック体E"/>
                <w:sz w:val="24"/>
              </w:rPr>
            </w:pPr>
          </w:p>
        </w:tc>
        <w:tc>
          <w:tcPr>
            <w:tcW w:w="1620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260" w:type="dxa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720" w:type="dxa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900" w:type="dxa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620" w:type="dxa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720" w:type="dxa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429" w:hRule="atLeast"/>
        </w:trPr>
        <w:tc>
          <w:tcPr>
            <w:tcW w:w="360" w:type="dxa"/>
            <w:vMerge w:val="restart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 w:ascii="AR P丸ゴシック体E" w:hAnsi="AR P丸ゴシック体E" w:eastAsia="AR P丸ゴシック体E"/>
                <w:sz w:val="24"/>
              </w:rPr>
            </w:pPr>
            <w:r>
              <w:rPr>
                <w:rFonts w:hint="eastAsia" w:ascii="AR P丸ゴシック体E" w:hAnsi="AR P丸ゴシック体E" w:eastAsia="AR P丸ゴシック体E"/>
                <w:sz w:val="24"/>
              </w:rPr>
              <w:t>４</w:t>
            </w:r>
          </w:p>
        </w:tc>
        <w:tc>
          <w:tcPr>
            <w:tcW w:w="1080" w:type="dxa"/>
            <w:vMerge w:val="restart"/>
            <w:tcBorders>
              <w:top w:val="none" w:color="auto" w:sz="0" w:space="0"/>
              <w:left w:val="single" w:color="auto" w:sz="12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 w:ascii="AR丸ゴシック体E" w:hAnsi="AR丸ゴシック体E" w:eastAsia="AR丸ゴシック体E"/>
                <w:b w:val="0"/>
              </w:rPr>
            </w:pPr>
            <w:r>
              <w:rPr>
                <w:rFonts w:hint="eastAsia" w:ascii="AR丸ゴシック体E" w:hAnsi="AR丸ゴシック体E" w:eastAsia="AR丸ゴシック体E"/>
                <w:b w:val="0"/>
                <w:sz w:val="24"/>
              </w:rPr>
              <w:t>植物</w:t>
            </w:r>
          </w:p>
        </w:tc>
        <w:tc>
          <w:tcPr>
            <w:tcW w:w="1800" w:type="dxa"/>
            <w:tcBorders>
              <w:top w:val="none" w:color="auto" w:sz="0" w:space="0"/>
              <w:left w:val="none" w:color="auto" w:sz="0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both"/>
              <w:rPr>
                <w:rFonts w:hint="eastAsia" w:ascii="AR P丸ゴシック体E" w:hAnsi="AR P丸ゴシック体E" w:eastAsia="AR P丸ゴシック体E"/>
                <w:sz w:val="24"/>
              </w:rPr>
            </w:pPr>
          </w:p>
        </w:tc>
        <w:tc>
          <w:tcPr>
            <w:tcW w:w="1620" w:type="dxa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 w:ascii="AR P丸ゴシック体E" w:hAnsi="AR P丸ゴシック体E" w:eastAsia="AR P丸ゴシック体E"/>
                <w:sz w:val="24"/>
              </w:rPr>
            </w:pPr>
          </w:p>
        </w:tc>
        <w:tc>
          <w:tcPr>
            <w:tcW w:w="1260" w:type="dxa"/>
            <w:vMerge w:val="restart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 w:ascii="AR P丸ゴシック体E" w:hAnsi="AR P丸ゴシック体E" w:eastAsia="AR P丸ゴシック体E"/>
                <w:sz w:val="24"/>
              </w:rPr>
            </w:pPr>
          </w:p>
        </w:tc>
        <w:tc>
          <w:tcPr>
            <w:tcW w:w="720" w:type="dxa"/>
            <w:vMerge w:val="restart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 w:ascii="AR P丸ゴシック体E" w:hAnsi="AR P丸ゴシック体E" w:eastAsia="AR P丸ゴシック体E"/>
                <w:sz w:val="24"/>
              </w:rPr>
            </w:pPr>
          </w:p>
        </w:tc>
        <w:tc>
          <w:tcPr>
            <w:tcW w:w="900" w:type="dxa"/>
            <w:vMerge w:val="restart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 w:ascii="AR P丸ゴシック体E" w:hAnsi="AR P丸ゴシック体E" w:eastAsia="AR P丸ゴシック体E"/>
                <w:sz w:val="24"/>
              </w:rPr>
            </w:pPr>
          </w:p>
        </w:tc>
        <w:tc>
          <w:tcPr>
            <w:tcW w:w="1620" w:type="dxa"/>
            <w:vMerge w:val="restart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 w:ascii="AR P丸ゴシック体E" w:hAnsi="AR P丸ゴシック体E" w:eastAsia="AR P丸ゴシック体E"/>
                <w:sz w:val="24"/>
              </w:rPr>
            </w:pPr>
          </w:p>
        </w:tc>
        <w:tc>
          <w:tcPr>
            <w:tcW w:w="720" w:type="dxa"/>
            <w:vMerge w:val="restart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left"/>
              <w:rPr>
                <w:rFonts w:hint="eastAsia" w:ascii="AR P丸ゴシック体E" w:hAnsi="AR P丸ゴシック体E" w:eastAsia="AR P丸ゴシック体E"/>
                <w:sz w:val="24"/>
              </w:rPr>
            </w:pPr>
          </w:p>
        </w:tc>
      </w:tr>
      <w:tr>
        <w:trPr>
          <w:trHeight w:val="534" w:hRule="atLeast"/>
        </w:trPr>
        <w:tc>
          <w:tcPr>
            <w:tcW w:w="360" w:type="dxa"/>
            <w:vMerge w:val="continue"/>
            <w:tcBorders>
              <w:top w:val="none" w:color="auto" w:sz="0" w:space="0"/>
              <w:left w:val="single" w:color="auto" w:sz="12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080" w:type="dxa"/>
            <w:vMerge w:val="continue"/>
            <w:tcBorders>
              <w:top w:val="dashed" w:color="auto" w:sz="4" w:space="0"/>
              <w:left w:val="single" w:color="auto" w:sz="12" w:space="0"/>
              <w:bottom w:val="single" w:color="auto" w:sz="12" w:space="0"/>
              <w:right w:val="none" w:color="auto" w:sz="0" w:space="0"/>
              <w:tl2br w:val="single" w:color="auto" w:sz="4" w:space="0"/>
              <w:tr2bl w:val="single" w:color="auto" w:sz="4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 w:ascii="AR丸ゴシック体E" w:hAnsi="AR丸ゴシック体E" w:eastAsia="AR丸ゴシック体E"/>
                <w:b w:val="0"/>
              </w:rPr>
            </w:pPr>
          </w:p>
        </w:tc>
        <w:tc>
          <w:tcPr>
            <w:tcW w:w="1800" w:type="dxa"/>
            <w:tcBorders>
              <w:top w:val="dashed" w:color="auto" w:sz="4" w:space="0"/>
              <w:left w:val="none" w:color="auto" w:sz="0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both"/>
              <w:rPr>
                <w:rFonts w:hint="eastAsia" w:ascii="AR P丸ゴシック体E" w:hAnsi="AR P丸ゴシック体E" w:eastAsia="AR P丸ゴシック体E"/>
                <w:sz w:val="24"/>
              </w:rPr>
            </w:pPr>
          </w:p>
        </w:tc>
        <w:tc>
          <w:tcPr>
            <w:tcW w:w="1620" w:type="dxa"/>
            <w:vMerge w:val="continue"/>
            <w:tcBorders>
              <w:top w:val="none" w:color="auto" w:sz="0" w:space="0"/>
              <w:left w:val="none" w:color="auto" w:sz="0" w:space="0"/>
              <w:bottom w:val="single" w:color="auto" w:sz="12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260" w:type="dxa"/>
            <w:vMerge w:val="continue"/>
            <w:tcBorders>
              <w:top w:val="none" w:color="auto" w:sz="0" w:space="0"/>
              <w:left w:val="single" w:color="auto" w:sz="4" w:space="0"/>
              <w:bottom w:val="single" w:color="auto" w:sz="12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720" w:type="dxa"/>
            <w:vMerge w:val="continue"/>
            <w:tcBorders>
              <w:top w:val="none" w:color="auto" w:sz="0" w:space="0"/>
              <w:left w:val="single" w:color="auto" w:sz="4" w:space="0"/>
              <w:bottom w:val="single" w:color="auto" w:sz="12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900" w:type="dxa"/>
            <w:vMerge w:val="continue"/>
            <w:tcBorders>
              <w:top w:val="none" w:color="auto" w:sz="0" w:space="0"/>
              <w:left w:val="single" w:color="auto" w:sz="4" w:space="0"/>
              <w:bottom w:val="single" w:color="auto" w:sz="12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620" w:type="dxa"/>
            <w:vMerge w:val="continue"/>
            <w:tcBorders>
              <w:top w:val="none" w:color="auto" w:sz="0" w:space="0"/>
              <w:left w:val="single" w:color="auto" w:sz="4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720" w:type="dxa"/>
            <w:vMerge w:val="continue"/>
            <w:tcBorders>
              <w:top w:val="none" w:color="auto" w:sz="0" w:space="0"/>
              <w:left w:val="single" w:color="auto" w:sz="12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</w:tr>
    </w:tbl>
    <w:p>
      <w:pPr>
        <w:pStyle w:val="0"/>
        <w:jc w:val="left"/>
        <w:rPr>
          <w:rFonts w:hint="eastAsia" w:ascii="AR P丸ゴシック体E" w:hAnsi="AR P丸ゴシック体E" w:eastAsia="AR P丸ゴシック体E"/>
          <w:sz w:val="24"/>
        </w:rPr>
      </w:pPr>
    </w:p>
    <w:p>
      <w:pPr>
        <w:pStyle w:val="0"/>
        <w:jc w:val="left"/>
        <w:rPr>
          <w:rFonts w:hint="eastAsia" w:ascii="AR P丸ゴシック体E" w:hAnsi="AR P丸ゴシック体E" w:eastAsia="AR P丸ゴシック体E"/>
          <w:sz w:val="24"/>
        </w:rPr>
      </w:pPr>
      <w:r>
        <w:rPr>
          <w:rFonts w:hint="eastAsia" w:ascii="AR P丸ゴシック体E" w:hAnsi="AR P丸ゴシック体E" w:eastAsia="AR P丸ゴシック体E"/>
          <w:sz w:val="24"/>
        </w:rPr>
        <w:t>（（注意））</w:t>
      </w:r>
    </w:p>
    <w:p>
      <w:pPr>
        <w:pStyle w:val="0"/>
        <w:ind w:left="480" w:hanging="480" w:hangingChars="200"/>
        <w:jc w:val="left"/>
        <w:rPr>
          <w:rFonts w:hint="eastAsia" w:ascii="AR P丸ゴシック体E" w:hAnsi="AR P丸ゴシック体E" w:eastAsia="AR P丸ゴシック体E"/>
          <w:sz w:val="24"/>
        </w:rPr>
      </w:pPr>
      <w:r>
        <w:rPr>
          <w:rFonts w:hint="eastAsia" w:ascii="AR P丸ゴシック体E" w:hAnsi="AR P丸ゴシック体E" w:eastAsia="AR P丸ゴシック体E"/>
          <w:sz w:val="24"/>
        </w:rPr>
        <w:t>①　　植物・昆虫標本教室の定員がそれぞれ２０名となります。先着順に受付をさせていただきます。</w:t>
      </w:r>
    </w:p>
    <w:p>
      <w:pPr>
        <w:pStyle w:val="0"/>
        <w:ind w:left="420" w:leftChars="200" w:firstLine="240" w:firstLineChars="100"/>
        <w:jc w:val="left"/>
        <w:rPr>
          <w:rFonts w:hint="eastAsia" w:ascii="AR P丸ゴシック体E" w:hAnsi="AR P丸ゴシック体E" w:eastAsia="AR P丸ゴシック体E"/>
          <w:sz w:val="24"/>
        </w:rPr>
      </w:pPr>
      <w:r>
        <w:rPr>
          <w:rFonts w:hint="eastAsia" w:ascii="AR P丸ゴシック体E" w:hAnsi="AR P丸ゴシック体E" w:eastAsia="AR P丸ゴシック体E"/>
          <w:sz w:val="24"/>
        </w:rPr>
        <w:t>定員となった場合、ご連絡をさせていただきますので、ご連絡先の記載をお願いいたします。</w:t>
      </w:r>
    </w:p>
    <w:p>
      <w:pPr>
        <w:pStyle w:val="0"/>
        <w:jc w:val="left"/>
        <w:rPr>
          <w:rFonts w:hint="eastAsia" w:ascii="AR P丸ゴシック体E" w:hAnsi="AR P丸ゴシック体E" w:eastAsia="AR P丸ゴシック体E"/>
          <w:sz w:val="24"/>
        </w:rPr>
      </w:pPr>
      <w:r>
        <w:rPr>
          <w:rFonts w:hint="eastAsia" w:ascii="AR P丸ゴシック体E" w:hAnsi="AR P丸ゴシック体E" w:eastAsia="AR P丸ゴシック体E"/>
          <w:sz w:val="24"/>
        </w:rPr>
        <w:t>②　お名前の読みがなの記載をお願いいたします。</w:t>
      </w:r>
    </w:p>
    <w:p>
      <w:pPr>
        <w:pStyle w:val="0"/>
        <w:jc w:val="left"/>
        <w:rPr>
          <w:rFonts w:hint="eastAsia" w:ascii="AR P丸ゴシック体E" w:hAnsi="AR P丸ゴシック体E" w:eastAsia="AR P丸ゴシック体E"/>
          <w:sz w:val="24"/>
        </w:rPr>
      </w:pPr>
    </w:p>
    <w:p>
      <w:pPr>
        <w:pStyle w:val="0"/>
        <w:jc w:val="left"/>
        <w:rPr>
          <w:rFonts w:hint="eastAsia" w:ascii="AR P丸ゴシック体E" w:hAnsi="AR P丸ゴシック体E" w:eastAsia="AR P丸ゴシック体E"/>
          <w:color w:val="FF0000"/>
          <w:sz w:val="26"/>
        </w:rPr>
      </w:pPr>
      <w:r>
        <w:rPr>
          <w:rFonts w:hint="eastAsia" w:ascii="AR P丸ゴシック体E" w:hAnsi="AR P丸ゴシック体E" w:eastAsia="AR P丸ゴシック体E"/>
          <w:color w:val="FF0000"/>
          <w:w w:val="250"/>
          <w:sz w:val="26"/>
        </w:rPr>
        <w:t>➣</w:t>
      </w:r>
      <w:r>
        <w:rPr>
          <w:rFonts w:hint="eastAsia" w:ascii="AR P丸ゴシック体E" w:hAnsi="AR P丸ゴシック体E" w:eastAsia="AR P丸ゴシック体E"/>
          <w:color w:val="FF0000"/>
          <w:sz w:val="26"/>
        </w:rPr>
        <w:t xml:space="preserve"> </w:t>
      </w:r>
      <w:r>
        <w:rPr>
          <w:rFonts w:hint="eastAsia" w:ascii="AR P丸ゴシック体E" w:hAnsi="AR P丸ゴシック体E" w:eastAsia="AR P丸ゴシック体E"/>
          <w:color w:val="FF0000"/>
          <w:spacing w:val="86"/>
          <w:sz w:val="26"/>
          <w:fitText w:val="1560" w:id="1"/>
        </w:rPr>
        <w:t>申込期</w:t>
      </w:r>
      <w:r>
        <w:rPr>
          <w:rFonts w:hint="eastAsia" w:ascii="AR P丸ゴシック体E" w:hAnsi="AR P丸ゴシック体E" w:eastAsia="AR P丸ゴシック体E"/>
          <w:color w:val="FF0000"/>
          <w:spacing w:val="2"/>
          <w:sz w:val="26"/>
          <w:fitText w:val="1560" w:id="1"/>
        </w:rPr>
        <w:t>限</w:t>
      </w:r>
      <w:r>
        <w:rPr>
          <w:rFonts w:hint="eastAsia" w:ascii="AR P丸ゴシック体E" w:hAnsi="AR P丸ゴシック体E" w:eastAsia="AR P丸ゴシック体E"/>
          <w:color w:val="FF0000"/>
          <w:sz w:val="26"/>
        </w:rPr>
        <w:t>　　　令和</w:t>
      </w:r>
      <w:r>
        <w:rPr>
          <w:rFonts w:hint="eastAsia" w:ascii="AR P丸ゴシック体E" w:hAnsi="AR P丸ゴシック体E" w:eastAsia="AR P丸ゴシック体E"/>
          <w:color w:val="FF0000"/>
          <w:sz w:val="26"/>
        </w:rPr>
        <w:t>8</w:t>
      </w:r>
      <w:r>
        <w:rPr>
          <w:rFonts w:hint="eastAsia" w:ascii="AR P丸ゴシック体E" w:hAnsi="AR P丸ゴシック体E" w:eastAsia="AR P丸ゴシック体E"/>
          <w:color w:val="FF0000"/>
          <w:sz w:val="26"/>
        </w:rPr>
        <w:t>年</w:t>
      </w:r>
      <w:r>
        <w:rPr>
          <w:rFonts w:hint="eastAsia" w:ascii="AR P丸ゴシック体E" w:hAnsi="AR P丸ゴシック体E" w:eastAsia="AR P丸ゴシック体E"/>
          <w:color w:val="FF0000"/>
          <w:sz w:val="26"/>
        </w:rPr>
        <w:t>7</w:t>
      </w:r>
      <w:r>
        <w:rPr>
          <w:rFonts w:hint="eastAsia" w:ascii="AR P丸ゴシック体E" w:hAnsi="AR P丸ゴシック体E" w:eastAsia="AR P丸ゴシック体E"/>
          <w:color w:val="FF0000"/>
          <w:sz w:val="26"/>
        </w:rPr>
        <w:t>月</w:t>
      </w:r>
      <w:r>
        <w:rPr>
          <w:rFonts w:hint="eastAsia" w:ascii="AR P丸ゴシック体E" w:hAnsi="AR P丸ゴシック体E" w:eastAsia="AR P丸ゴシック体E"/>
          <w:color w:val="FF0000"/>
          <w:sz w:val="26"/>
        </w:rPr>
        <w:t>22</w:t>
      </w:r>
      <w:r>
        <w:rPr>
          <w:rFonts w:hint="eastAsia" w:ascii="AR P丸ゴシック体E" w:hAnsi="AR P丸ゴシック体E" w:eastAsia="AR P丸ゴシック体E"/>
          <w:color w:val="FF0000"/>
          <w:sz w:val="26"/>
        </w:rPr>
        <w:t>日（水）まで</w:t>
      </w:r>
    </w:p>
    <w:p>
      <w:pPr>
        <w:pStyle w:val="0"/>
        <w:jc w:val="left"/>
        <w:rPr>
          <w:rFonts w:hint="eastAsia" w:ascii="AR P丸ゴシック体E" w:hAnsi="AR P丸ゴシック体E" w:eastAsia="AR P丸ゴシック体E"/>
          <w:color w:val="FF0000"/>
          <w:sz w:val="26"/>
        </w:rPr>
      </w:pPr>
    </w:p>
    <w:sectPr>
      <w:pgSz w:w="11906" w:h="16838"/>
      <w:pgMar w:top="1466" w:right="1701" w:bottom="961" w:left="1701" w:header="851" w:footer="992" w:gutter="0"/>
      <w:cols w:space="720"/>
      <w:textDirection w:val="lrTb"/>
      <w:docGrid w:type="lines" w:linePitch="346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AR P丸ゴシック体E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AR Pゴシック体M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AR Pゴシック体S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AR Pペン楷書体L">
    <w:panose1 w:val="00000000000000000000"/>
    <w:charset w:val="80"/>
    <w:family w:val="script"/>
    <w:notTrueType/>
    <w:pitch w:val="variable"/>
    <w:sig w:usb0="00000000" w:usb1="00000000" w:usb2="00000000" w:usb3="00000000" w:csb0="01008200" w:csb1="00000000"/>
  </w:font>
  <w:font w:name="AR Pマッチ体B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AR Pマーカー体E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AR P明朝体L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AR P明朝体U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AR P楷書体M">
    <w:panose1 w:val="00000000000000000000"/>
    <w:charset w:val="80"/>
    <w:family w:val="script"/>
    <w:notTrueType/>
    <w:pitch w:val="variable"/>
    <w:sig w:usb0="00000000" w:usb1="00000000" w:usb2="00000000" w:usb3="00000000" w:csb0="01008200" w:csb1="00000000"/>
  </w:font>
  <w:font w:name="ARマーカー体E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丸ゴシック体E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 P丸ゴシック体M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AR P顏眞楷書体H">
    <w:panose1 w:val="00000000000000000000"/>
    <w:charset w:val="80"/>
    <w:family w:val="script"/>
    <w:notTrueType/>
    <w:pitch w:val="variable"/>
    <w:sig w:usb0="00000000" w:usb1="00000000" w:usb2="00000000" w:usb3="00000000" w:csb0="01008200" w:csb1="00000000"/>
  </w:font>
  <w:font w:name="AR勘亭流H">
    <w:panose1 w:val="00000000000000000000"/>
    <w:charset w:val="80"/>
    <w:family w:val="script"/>
    <w:notTrueType/>
    <w:pitch w:val="fixed"/>
    <w:sig w:usb0="00000000" w:usb1="00000000" w:usb2="00000000" w:usb3="00000000" w:csb0="01008200" w:csb1="00000000"/>
  </w:font>
  <w:font w:name="ARペン楷書体L">
    <w:panose1 w:val="00000000000000000000"/>
    <w:charset w:val="80"/>
    <w:family w:val="script"/>
    <w:notTrueType/>
    <w:pitch w:val="fixed"/>
    <w:sig w:usb0="00000000" w:usb1="00000000" w:usb2="00000000" w:usb3="00000000" w:csb0="01008200" w:csb1="00000000"/>
  </w:font>
  <w:font w:name="AR P教科書体M">
    <w:panose1 w:val="00000000000000000000"/>
    <w:charset w:val="80"/>
    <w:family w:val="script"/>
    <w:notTrueType/>
    <w:pitch w:val="variable"/>
    <w:sig w:usb0="00000000" w:usb1="00000000" w:usb2="00000000" w:usb3="00000000" w:csb0="01008200" w:csb1="00000000"/>
  </w:font>
  <w:font w:name="AR P浪漫明朝体U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ARマッチ体B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AR丸ゴシック体M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BIZ UDP明朝 Medium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AR明朝体U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AR P悠々ゴシック体E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AR楷書体M">
    <w:panose1 w:val="00000000000000000000"/>
    <w:charset w:val="80"/>
    <w:family w:val="script"/>
    <w:notTrueType/>
    <w:pitch w:val="fixed"/>
    <w:sig w:usb0="00000000" w:usb1="00000000" w:usb2="00000000" w:usb3="00000000" w:csb0="01008200" w:csb1="00000000"/>
  </w:font>
  <w:font w:name="BIZ UD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顏眞楷書体H">
    <w:panose1 w:val="00000000000000000000"/>
    <w:charset w:val="80"/>
    <w:family w:val="script"/>
    <w:notTrueType/>
    <w:pitch w:val="fixed"/>
    <w:sig w:usb0="00000000" w:usb1="00000000" w:usb2="00000000" w:usb3="00000000" w:csb0="01008200" w:csb1="00000000"/>
  </w:font>
  <w:font w:name="AR悠々ゴシック体E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BIZ UDP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ＤＦ平成ゴシック体W5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ＤＨＰ行書体">
    <w:panose1 w:val="00000000000000000000"/>
    <w:charset w:val="80"/>
    <w:family w:val="script"/>
    <w:notTrueType/>
    <w:pitch w:val="variable"/>
    <w:sig w:usb0="00000000" w:usb1="00000000" w:usb2="00000000" w:usb3="00000000" w:csb0="01008200" w:csb1="00000000"/>
  </w:font>
  <w:font w:name="Yu Gothic UI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Noto Serif JP Light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Noto Serif JP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AR P勘亭流H">
    <w:panose1 w:val="00000000000000000000"/>
    <w:charset w:val="80"/>
    <w:family w:val="script"/>
    <w:notTrueType/>
    <w:pitch w:val="variable"/>
    <w:sig w:usb0="00000000" w:usb1="00000000" w:usb2="00000000" w:usb3="00000000" w:csb0="01008200" w:csb1="00000000"/>
  </w:font>
  <w:font w:name="AR P丸ゴシック体E">
    <w:panose1 w:val="00000800000000000000"/>
    <w:charset w:val="80"/>
    <w:family w:val="moder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30"/>
  <w:bordersDoNotSurroundHeader/>
  <w:bordersDoNotSurroundFooter/>
  <w:defaultTabStop w:val="840"/>
  <w:drawingGridVerticalSpacing w:val="173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rFonts w:ascii="ＭＳ 明朝" w:hAnsi="ＭＳ 明朝"/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next w:val="16"/>
    <w:link w:val="15"/>
    <w:uiPriority w:val="0"/>
    <w:rPr>
      <w:kern w:val="2"/>
      <w:sz w:val="21"/>
    </w:rPr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next w:val="18"/>
    <w:link w:val="17"/>
    <w:uiPriority w:val="0"/>
    <w:rPr>
      <w:kern w:val="2"/>
      <w:sz w:val="21"/>
    </w:rPr>
  </w:style>
  <w:style w:type="paragraph" w:styleId="19">
    <w:name w:val="Balloon Text"/>
    <w:basedOn w:val="0"/>
    <w:next w:val="19"/>
    <w:link w:val="20"/>
    <w:uiPriority w:val="0"/>
    <w:semiHidden/>
    <w:rPr>
      <w:rFonts w:asciiTheme="majorHAnsi" w:hAnsiTheme="majorHAnsi" w:eastAsiaTheme="majorEastAsia"/>
      <w:sz w:val="18"/>
    </w:rPr>
  </w:style>
  <w:style w:type="character" w:styleId="20" w:customStyle="1">
    <w:name w:val="吹き出し (文字)"/>
    <w:basedOn w:val="10"/>
    <w:next w:val="20"/>
    <w:link w:val="19"/>
    <w:uiPriority w:val="0"/>
    <w:rPr>
      <w:rFonts w:asciiTheme="majorHAnsi" w:hAnsiTheme="majorHAnsi" w:eastAsiaTheme="majorEastAsia"/>
      <w:kern w:val="2"/>
      <w:sz w:val="18"/>
    </w:rPr>
  </w:style>
  <w:style w:type="character" w:styleId="21">
    <w:name w:val="footnote reference"/>
    <w:basedOn w:val="10"/>
    <w:next w:val="21"/>
    <w:link w:val="0"/>
    <w:uiPriority w:val="0"/>
    <w:semiHidden/>
    <w:rPr>
      <w:vertAlign w:val="superscript"/>
    </w:rPr>
  </w:style>
  <w:style w:type="character" w:styleId="22">
    <w:name w:val="endnote reference"/>
    <w:basedOn w:val="10"/>
    <w:next w:val="22"/>
    <w:link w:val="0"/>
    <w:uiPriority w:val="0"/>
    <w:semiHidden/>
    <w:rPr>
      <w:vertAlign w:val="superscript"/>
    </w:rPr>
  </w:style>
  <w:style w:type="table" w:styleId="23">
    <w:name w:val="Table Grid"/>
    <w:basedOn w:val="11"/>
    <w:next w:val="23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180</TotalTime>
  <Pages>1</Pages>
  <Words>14</Words>
  <Characters>329</Characters>
  <Application>JUST Note</Application>
  <Lines>758</Lines>
  <Paragraphs>39</Paragraphs>
  <CharactersWithSpaces>353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U</dc:creator>
  <cp:lastModifiedBy>100645</cp:lastModifiedBy>
  <cp:lastPrinted>2026-06-18T23:50:02Z</cp:lastPrinted>
  <dcterms:created xsi:type="dcterms:W3CDTF">2019-07-08T07:23:00Z</dcterms:created>
  <dcterms:modified xsi:type="dcterms:W3CDTF">2026-05-14T09:04:21Z</dcterms:modified>
  <cp:revision>16</cp:revision>
</cp:coreProperties>
</file>