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left"/>
        <w:rPr>
          <w:rFonts w:hint="default" w:ascii="ＭＳ 明朝" w:hAnsi="ＭＳ 明朝" w:eastAsia="ＭＳ 明朝"/>
          <w:sz w:val="22"/>
        </w:rPr>
      </w:pPr>
      <w:r>
        <w:rPr>
          <w:rFonts w:hint="eastAsia" w:ascii="ＭＳ 明朝" w:hAnsi="ＭＳ 明朝" w:eastAsia="ＭＳ 明朝"/>
          <w:sz w:val="22"/>
        </w:rPr>
        <w:t>（別紙３）</w:t>
      </w:r>
    </w:p>
    <w:p>
      <w:pPr>
        <w:pStyle w:val="0"/>
        <w:autoSpaceDE w:val="0"/>
        <w:autoSpaceDN w:val="0"/>
        <w:jc w:val="left"/>
        <w:rPr>
          <w:rFonts w:hint="default" w:ascii="ＭＳ 明朝" w:hAnsi="ＭＳ 明朝" w:eastAsia="ＭＳ 明朝"/>
          <w:sz w:val="22"/>
        </w:rPr>
      </w:pPr>
    </w:p>
    <w:p>
      <w:pPr>
        <w:pStyle w:val="0"/>
        <w:autoSpaceDE w:val="0"/>
        <w:autoSpaceDN w:val="0"/>
        <w:jc w:val="right"/>
        <w:rPr>
          <w:rFonts w:hint="default" w:ascii="ＭＳ 明朝" w:hAnsi="ＭＳ 明朝" w:eastAsia="ＭＳ 明朝"/>
          <w:sz w:val="22"/>
        </w:rPr>
      </w:pPr>
    </w:p>
    <w:p>
      <w:pPr>
        <w:pStyle w:val="0"/>
        <w:autoSpaceDE w:val="0"/>
        <w:autoSpaceDN w:val="0"/>
        <w:adjustRightInd w:val="0"/>
        <w:jc w:val="center"/>
        <w:rPr>
          <w:rFonts w:hint="default" w:ascii="ＭＳ 明朝" w:hAnsi="ＭＳ 明朝" w:eastAsia="ＭＳ 明朝"/>
          <w:sz w:val="32"/>
        </w:rPr>
      </w:pPr>
      <w:r>
        <w:rPr>
          <w:rFonts w:hint="eastAsia" w:ascii="ＭＳ 明朝" w:hAnsi="ＭＳ 明朝" w:eastAsia="ＭＳ 明朝"/>
          <w:sz w:val="32"/>
        </w:rPr>
        <w:t>誓約書兼同意書</w:t>
      </w:r>
    </w:p>
    <w:p>
      <w:pPr>
        <w:pStyle w:val="0"/>
        <w:autoSpaceDE w:val="0"/>
        <w:autoSpaceDN w:val="0"/>
        <w:adjustRightInd w:val="0"/>
        <w:rPr>
          <w:rFonts w:hint="default" w:ascii="ＭＳ 明朝" w:hAnsi="ＭＳ 明朝" w:eastAsia="ＭＳ 明朝"/>
          <w:sz w:val="22"/>
        </w:rPr>
      </w:pPr>
    </w:p>
    <w:p>
      <w:pPr>
        <w:pStyle w:val="0"/>
        <w:wordWrap w:val="0"/>
        <w:jc w:val="right"/>
        <w:rPr>
          <w:rFonts w:hint="default" w:ascii="ＭＳ 明朝" w:hAnsi="ＭＳ 明朝" w:eastAsia="ＭＳ 明朝"/>
          <w:sz w:val="21"/>
        </w:rPr>
      </w:pPr>
      <w:r>
        <w:rPr>
          <w:rFonts w:hint="eastAsia" w:ascii="ＭＳ 明朝" w:hAnsi="ＭＳ 明朝" w:eastAsia="ＭＳ 明朝"/>
          <w:sz w:val="21"/>
        </w:rPr>
        <w:t>　　　　　　　　　　　　　　　　　　　　　　　　　　　　　　年　　月　　日</w:t>
      </w:r>
    </w:p>
    <w:p>
      <w:pPr>
        <w:pStyle w:val="0"/>
        <w:ind w:right="880"/>
        <w:rPr>
          <w:rFonts w:hint="default" w:ascii="ＭＳ 明朝" w:hAnsi="ＭＳ 明朝" w:eastAsia="ＭＳ 明朝"/>
          <w:color w:val="000000" w:themeColor="text1"/>
          <w:sz w:val="21"/>
        </w:rPr>
      </w:pPr>
      <w:r>
        <w:rPr>
          <w:rFonts w:hint="eastAsia" w:ascii="ＭＳ 明朝" w:hAnsi="ＭＳ 明朝" w:eastAsia="ＭＳ 明朝"/>
          <w:sz w:val="21"/>
        </w:rPr>
        <w:t>（あて先）</w:t>
      </w:r>
      <w:r>
        <w:rPr>
          <w:rFonts w:hint="eastAsia" w:ascii="ＭＳ 明朝" w:hAnsi="ＭＳ 明朝" w:eastAsia="ＭＳ 明朝"/>
          <w:color w:val="000000" w:themeColor="text1"/>
          <w:sz w:val="21"/>
        </w:rPr>
        <w:t>魚沼市長　</w:t>
      </w:r>
    </w:p>
    <w:p>
      <w:pPr>
        <w:pStyle w:val="0"/>
        <w:rPr>
          <w:rFonts w:hint="default" w:ascii="ＭＳ 明朝" w:hAnsi="ＭＳ 明朝" w:eastAsia="ＭＳ 明朝"/>
          <w:color w:val="000000" w:themeColor="text1"/>
          <w:sz w:val="21"/>
        </w:rPr>
      </w:pPr>
    </w:p>
    <w:p>
      <w:pPr>
        <w:pStyle w:val="0"/>
        <w:ind w:firstLine="3740" w:firstLineChars="170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（提出者）</w:t>
      </w:r>
    </w:p>
    <w:p>
      <w:pPr>
        <w:pStyle w:val="0"/>
        <w:ind w:firstLine="3960" w:firstLineChars="180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所</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在</w:t>
      </w:r>
      <w:r>
        <w:rPr>
          <w:rFonts w:hint="eastAsia"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地</w:t>
      </w:r>
    </w:p>
    <w:p>
      <w:pPr>
        <w:pStyle w:val="0"/>
        <w:ind w:firstLine="3960" w:firstLineChars="180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事業者名</w:t>
      </w:r>
    </w:p>
    <w:p>
      <w:pPr>
        <w:pStyle w:val="0"/>
        <w:ind w:firstLine="3960" w:firstLineChars="180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代表者名　　　　　　　　　　　　　　　　　　　</w:t>
      </w:r>
    </w:p>
    <w:p>
      <w:pPr>
        <w:pStyle w:val="0"/>
        <w:ind w:firstLine="3960" w:firstLineChars="1800"/>
        <w:rPr>
          <w:rFonts w:hint="default" w:ascii="ＭＳ 明朝" w:hAnsi="ＭＳ 明朝" w:eastAsia="ＭＳ 明朝"/>
          <w:color w:val="000000" w:themeColor="text1"/>
          <w:sz w:val="21"/>
        </w:rPr>
      </w:pPr>
      <w:bookmarkStart w:id="0" w:name="_GoBack"/>
      <w:bookmarkEnd w:id="0"/>
    </w:p>
    <w:p>
      <w:pPr>
        <w:pStyle w:val="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　「魚沼市ふるさと「結」寄附金」（ふるさと納税）お礼の品提案募集要領（以下「要領」という。）に基づき提案書を提出するに当たり、次のことについて誓約し、同意します。</w:t>
      </w:r>
    </w:p>
    <w:p>
      <w:pPr>
        <w:pStyle w:val="0"/>
        <w:rPr>
          <w:rFonts w:hint="default" w:ascii="ＭＳ 明朝" w:hAnsi="ＭＳ 明朝" w:eastAsia="ＭＳ 明朝"/>
          <w:color w:val="000000" w:themeColor="text1"/>
          <w:sz w:val="21"/>
        </w:rPr>
      </w:pPr>
    </w:p>
    <w:p>
      <w:pPr>
        <w:pStyle w:val="0"/>
        <w:numPr>
          <w:ilvl w:val="0"/>
          <w:numId w:val="1"/>
        </w:numPr>
        <w:tabs>
          <w:tab w:val="left" w:leader="none" w:pos="284"/>
        </w:tabs>
        <w:spacing w:line="360" w:lineRule="exact"/>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提出書類及び資料に記載している内容は、全て事実と相違ないこと。</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default" w:ascii="ＭＳ 明朝" w:hAnsi="ＭＳ 明朝" w:eastAsia="ＭＳ 明朝"/>
          <w:color w:val="000000" w:themeColor="text1"/>
          <w:sz w:val="21"/>
        </w:rPr>
        <w:t xml:space="preserve">(2) </w:t>
      </w:r>
      <w:r>
        <w:rPr>
          <w:rFonts w:hint="eastAsia" w:ascii="ＭＳ 明朝" w:hAnsi="ＭＳ 明朝" w:eastAsia="ＭＳ 明朝"/>
          <w:color w:val="000000" w:themeColor="text1"/>
          <w:sz w:val="21"/>
        </w:rPr>
        <w:t>要領に規定する応募資格を全て満たしていること。</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 xml:space="preserve">(3) </w:t>
      </w:r>
      <w:r>
        <w:rPr>
          <w:rFonts w:hint="eastAsia" w:ascii="ＭＳ 明朝" w:hAnsi="ＭＳ 明朝" w:eastAsia="ＭＳ 明朝"/>
          <w:color w:val="000000" w:themeColor="text1"/>
          <w:sz w:val="21"/>
        </w:rPr>
        <w:t>要領の内容を十分に理解し、これを遵守すること。</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default" w:ascii="ＭＳ 明朝" w:hAnsi="ＭＳ 明朝" w:eastAsia="ＭＳ 明朝"/>
          <w:color w:val="000000" w:themeColor="text1"/>
          <w:sz w:val="21"/>
        </w:rPr>
        <w:t>(</w:t>
      </w:r>
      <w:r>
        <w:rPr>
          <w:rFonts w:hint="eastAsia" w:ascii="ＭＳ 明朝" w:hAnsi="ＭＳ 明朝" w:eastAsia="ＭＳ 明朝"/>
          <w:color w:val="000000" w:themeColor="text1"/>
          <w:sz w:val="21"/>
        </w:rPr>
        <w:t>4</w:t>
      </w:r>
      <w:r>
        <w:rPr>
          <w:rFonts w:hint="default"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要領「２募集要件」エに規定する暴力団の構成員等に該当しないこと。また、ウ（納税状況）及びエ（暴力団関連）について市が確認を行う場合があることに同意すること。</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default" w:ascii="ＭＳ 明朝" w:hAnsi="ＭＳ 明朝" w:eastAsia="ＭＳ 明朝"/>
          <w:color w:val="000000" w:themeColor="text1"/>
          <w:sz w:val="21"/>
        </w:rPr>
        <w:t>(</w:t>
      </w:r>
      <w:r>
        <w:rPr>
          <w:rFonts w:hint="eastAsia" w:ascii="ＭＳ 明朝" w:hAnsi="ＭＳ 明朝" w:eastAsia="ＭＳ 明朝"/>
          <w:color w:val="000000" w:themeColor="text1"/>
          <w:sz w:val="21"/>
        </w:rPr>
        <w:t>5</w:t>
      </w:r>
      <w:r>
        <w:rPr>
          <w:rFonts w:hint="default"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個人情報の取扱については、個人情報保護法及び関係法令を遵守すること。</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default" w:ascii="ＭＳ 明朝" w:hAnsi="ＭＳ 明朝" w:eastAsia="ＭＳ 明朝"/>
          <w:color w:val="000000" w:themeColor="text1"/>
          <w:sz w:val="21"/>
        </w:rPr>
        <w:t>(</w:t>
      </w:r>
      <w:r>
        <w:rPr>
          <w:rFonts w:hint="eastAsia" w:ascii="ＭＳ 明朝" w:hAnsi="ＭＳ 明朝" w:eastAsia="ＭＳ 明朝"/>
          <w:color w:val="000000" w:themeColor="text1"/>
          <w:sz w:val="21"/>
        </w:rPr>
        <w:t>6</w:t>
      </w:r>
      <w:r>
        <w:rPr>
          <w:rFonts w:hint="default"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採用されたお礼の品の生産、製造及び適正な品質管理を行うとともに、製造状況、管理体制等について、魚沼市が調査及び確認が必要と判断した場合には、実地調査を含め、これに応じること。</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(7)</w:t>
      </w:r>
      <w:r>
        <w:rPr>
          <w:rFonts w:hint="default"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地場産品基準や食品表示法において遵守すべき事項が記載された書類の整備及び保存を行い、魚沼市の調査、確認に協力すること。</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(7</w:t>
      </w:r>
      <w:r>
        <w:rPr>
          <w:rFonts w:hint="eastAsia" w:ascii="ＭＳ 明朝" w:hAnsi="ＭＳ 明朝" w:eastAsia="ＭＳ 明朝"/>
          <w:color w:val="000000" w:themeColor="text1"/>
          <w:sz w:val="21"/>
        </w:rPr>
        <w:t>の</w:t>
      </w:r>
      <w:r>
        <w:rPr>
          <w:rFonts w:hint="eastAsia" w:ascii="ＭＳ 明朝" w:hAnsi="ＭＳ 明朝" w:eastAsia="ＭＳ 明朝"/>
          <w:color w:val="000000" w:themeColor="text1"/>
          <w:sz w:val="21"/>
        </w:rPr>
        <w:t xml:space="preserve">2) </w:t>
      </w:r>
      <w:r>
        <w:rPr>
          <w:rFonts w:hint="eastAsia" w:ascii="ＭＳ 明朝" w:hAnsi="ＭＳ 明朝" w:eastAsia="ＭＳ 明朝"/>
          <w:color w:val="000000" w:themeColor="text1"/>
          <w:sz w:val="21"/>
        </w:rPr>
        <w:t>食品を返礼品として提供する場合にあっては、当該食品の産地名を適正に表示すること。</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(8)</w:t>
      </w:r>
      <w:r>
        <w:rPr>
          <w:rFonts w:hint="default"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お礼の品の品質、梱包及び必要数量の確保等において問題が生じたときは、当方が責任を負うこと。</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eastAsia" w:ascii="ＭＳ 明朝" w:hAnsi="ＭＳ 明朝" w:eastAsia="ＭＳ 明朝"/>
          <w:color w:val="000000" w:themeColor="text1"/>
          <w:sz w:val="21"/>
        </w:rPr>
        <w:t>(8</w:t>
      </w:r>
      <w:r>
        <w:rPr>
          <w:rFonts w:hint="eastAsia" w:ascii="ＭＳ 明朝" w:hAnsi="ＭＳ 明朝" w:eastAsia="ＭＳ 明朝"/>
          <w:color w:val="000000" w:themeColor="text1"/>
          <w:sz w:val="21"/>
        </w:rPr>
        <w:t>の</w:t>
      </w:r>
      <w:r>
        <w:rPr>
          <w:rFonts w:hint="eastAsia" w:ascii="ＭＳ 明朝" w:hAnsi="ＭＳ 明朝" w:eastAsia="ＭＳ 明朝"/>
          <w:color w:val="000000" w:themeColor="text1"/>
          <w:sz w:val="21"/>
        </w:rPr>
        <w:t xml:space="preserve">2) </w:t>
      </w:r>
      <w:r>
        <w:rPr>
          <w:rFonts w:hint="eastAsia" w:ascii="ＭＳ 明朝" w:hAnsi="ＭＳ 明朝" w:eastAsia="ＭＳ 明朝"/>
          <w:color w:val="000000" w:themeColor="text1"/>
          <w:sz w:val="21"/>
        </w:rPr>
        <w:t>お礼の品に係る商標権その他の知的財産権を侵害しないこと。ただし、権利者から使用の許諾を得ている場合は、この限りでない。</w:t>
      </w:r>
    </w:p>
    <w:p>
      <w:pPr>
        <w:pStyle w:val="0"/>
        <w:tabs>
          <w:tab w:val="left" w:leader="none" w:pos="284"/>
        </w:tabs>
        <w:spacing w:line="360" w:lineRule="exact"/>
        <w:ind w:left="491" w:leftChars="129" w:hanging="220" w:hangingChars="100"/>
        <w:rPr>
          <w:rFonts w:hint="default" w:ascii="ＭＳ 明朝" w:hAnsi="ＭＳ 明朝" w:eastAsia="ＭＳ 明朝"/>
          <w:color w:val="000000" w:themeColor="text1"/>
          <w:sz w:val="21"/>
        </w:rPr>
      </w:pPr>
      <w:r>
        <w:rPr>
          <w:rFonts w:hint="default" w:ascii="ＭＳ 明朝" w:hAnsi="ＭＳ 明朝" w:eastAsia="ＭＳ 明朝"/>
          <w:color w:val="000000" w:themeColor="text1"/>
          <w:sz w:val="21"/>
        </w:rPr>
        <w:t>(</w:t>
      </w:r>
      <w:r>
        <w:rPr>
          <w:rFonts w:hint="eastAsia" w:ascii="ＭＳ 明朝" w:hAnsi="ＭＳ 明朝" w:eastAsia="ＭＳ 明朝"/>
          <w:color w:val="000000" w:themeColor="text1"/>
          <w:sz w:val="21"/>
        </w:rPr>
        <w:t>9</w:t>
      </w:r>
      <w:r>
        <w:rPr>
          <w:rFonts w:hint="default" w:ascii="ＭＳ 明朝" w:hAnsi="ＭＳ 明朝" w:eastAsia="ＭＳ 明朝"/>
          <w:color w:val="000000" w:themeColor="text1"/>
          <w:sz w:val="21"/>
        </w:rPr>
        <w:t xml:space="preserve">) </w:t>
      </w:r>
      <w:r>
        <w:rPr>
          <w:rFonts w:hint="eastAsia" w:ascii="ＭＳ 明朝" w:hAnsi="ＭＳ 明朝" w:eastAsia="ＭＳ 明朝"/>
          <w:color w:val="000000" w:themeColor="text1"/>
          <w:sz w:val="21"/>
        </w:rPr>
        <w:t>要領「７．その他の留意事項等」に基づき、お礼の品事業者としての登録及びお礼の品の登録が取り消される場合があること。</w:t>
      </w:r>
    </w:p>
    <w:p>
      <w:pPr>
        <w:pStyle w:val="0"/>
        <w:tabs>
          <w:tab w:val="left" w:leader="none" w:pos="284"/>
        </w:tabs>
        <w:spacing w:line="360" w:lineRule="exact"/>
        <w:ind w:left="545" w:leftChars="50" w:hanging="440" w:hangingChars="200"/>
        <w:rPr>
          <w:rFonts w:hint="default" w:ascii="ＭＳ 明朝" w:hAnsi="ＭＳ 明朝" w:eastAsia="ＭＳ 明朝"/>
          <w:sz w:val="21"/>
        </w:rPr>
      </w:pPr>
      <w:r>
        <w:rPr>
          <w:rFonts w:hint="eastAsia" w:ascii="ＭＳ 明朝" w:hAnsi="ＭＳ 明朝" w:eastAsia="ＭＳ 明朝"/>
          <w:color w:val="000000" w:themeColor="text1"/>
          <w:sz w:val="21"/>
        </w:rPr>
        <w:t>（</w:t>
      </w:r>
      <w:r>
        <w:rPr>
          <w:rFonts w:hint="eastAsia" w:ascii="ＭＳ 明朝" w:hAnsi="ＭＳ 明朝" w:eastAsia="ＭＳ 明朝"/>
          <w:color w:val="000000" w:themeColor="text1"/>
          <w:sz w:val="21"/>
        </w:rPr>
        <w:t>10</w:t>
      </w:r>
      <w:r>
        <w:rPr>
          <w:rFonts w:hint="eastAsia" w:ascii="ＭＳ 明朝" w:hAnsi="ＭＳ 明朝" w:eastAsia="ＭＳ 明朝"/>
          <w:color w:val="000000" w:themeColor="text1"/>
          <w:sz w:val="21"/>
        </w:rPr>
        <w:t>）産地偽装その他の関係法令若しくは地場産品基準への違反又は虚偽の申請等により著しい損害（ふるさと納税に係る指定制度の解除等）を与えた場合、魚沼市からの損害賠償請求があること。また、産地名の不適切な表示が判明した場合は、直ちに取引の中止その他市が必要と認める措置がとられることに同意すること。</w:t>
      </w:r>
    </w:p>
    <w:p>
      <w:pPr>
        <w:pStyle w:val="0"/>
        <w:spacing w:line="360" w:lineRule="exact"/>
        <w:rPr>
          <w:rFonts w:hint="default" w:ascii="ＭＳ 明朝" w:hAnsi="ＭＳ 明朝" w:eastAsia="ＭＳ 明朝"/>
          <w:sz w:val="21"/>
        </w:rPr>
      </w:pPr>
      <w:r>
        <w:rPr>
          <w:rFonts w:hint="eastAsia" w:ascii="ＭＳ 明朝" w:hAnsi="ＭＳ 明朝" w:eastAsia="ＭＳ 明朝"/>
          <w:sz w:val="21"/>
        </w:rPr>
        <w:t>（提案する返礼品の生産者・製造者以外が応募者となる場合）</w:t>
      </w:r>
    </w:p>
    <w:p>
      <w:pPr>
        <w:pStyle w:val="0"/>
        <w:spacing w:line="360" w:lineRule="exact"/>
        <w:ind w:left="491" w:leftChars="129" w:hanging="220" w:hangingChars="100"/>
        <w:rPr>
          <w:rFonts w:hint="default" w:ascii="ＭＳ 明朝" w:hAnsi="ＭＳ 明朝" w:eastAsia="ＭＳ 明朝"/>
          <w:sz w:val="21"/>
        </w:rPr>
      </w:pPr>
      <w:r>
        <w:rPr>
          <w:rFonts w:hint="default" w:ascii="ＭＳ 明朝" w:hAnsi="ＭＳ 明朝" w:eastAsia="ＭＳ 明朝"/>
          <w:sz w:val="21"/>
        </w:rPr>
        <w:t>(</w:t>
      </w:r>
      <w:r>
        <w:rPr>
          <w:rFonts w:hint="eastAsia" w:ascii="ＭＳ 明朝" w:hAnsi="ＭＳ 明朝" w:eastAsia="ＭＳ 明朝"/>
          <w:sz w:val="21"/>
        </w:rPr>
        <w:t>11</w:t>
      </w:r>
      <w:r>
        <w:rPr>
          <w:rFonts w:hint="default" w:ascii="ＭＳ 明朝" w:hAnsi="ＭＳ 明朝" w:eastAsia="ＭＳ 明朝"/>
          <w:sz w:val="21"/>
        </w:rPr>
        <w:t xml:space="preserve">) </w:t>
      </w:r>
      <w:r>
        <w:rPr>
          <w:rFonts w:hint="eastAsia" w:ascii="ＭＳ 明朝" w:hAnsi="ＭＳ 明朝" w:eastAsia="ＭＳ 明朝"/>
          <w:sz w:val="21"/>
        </w:rPr>
        <w:t>お礼の品として提案するものは、「魚沼市ふるさと「結」寄附金」のお礼の品とすることについて、当該お礼の品の生産者・製造者の同意を得ていること。</w:t>
      </w:r>
    </w:p>
    <w:sectPr>
      <w:pgSz w:w="11906" w:h="16838"/>
      <w:pgMar w:top="567" w:right="1701" w:bottom="567" w:left="1701" w:header="720" w:footer="720"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446189A"/>
    <w:lvl w:ilvl="0" w:tplc="5FE8A128">
      <w:start w:val="1"/>
      <w:numFmt w:val="decimal"/>
      <w:lvlText w:val="(%1)"/>
      <w:lvlJc w:val="left"/>
      <w:pPr>
        <w:ind w:left="704" w:hanging="420"/>
      </w:pPr>
      <w:rPr>
        <w:rFonts w:hint="default"/>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2"/>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TotalTime>
  <Pages>1</Pages>
  <Words>14</Words>
  <Characters>940</Characters>
  <Application>JUST Note</Application>
  <Lines>43</Lines>
  <Paragraphs>23</Paragraphs>
  <Company>長岡市役所</Company>
  <CharactersWithSpaces>1008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長岡市役所</dc:creator>
  <cp:lastModifiedBy>101449</cp:lastModifiedBy>
  <cp:lastPrinted>2026-05-14T07:58:15Z</cp:lastPrinted>
  <dcterms:created xsi:type="dcterms:W3CDTF">2024-02-08T07:19:00Z</dcterms:created>
  <dcterms:modified xsi:type="dcterms:W3CDTF">2026-04-24T02:10:44Z</dcterms:modified>
  <cp:revision>4</cp:revision>
</cp:coreProperties>
</file>