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djustRightInd w:val="1"/>
        <w:jc w:val="both"/>
        <w:rPr>
          <w:rFonts w:hint="default"/>
        </w:rPr>
      </w:pPr>
      <w:bookmarkStart w:id="0" w:name="OLE_LINK1"/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1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7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bookmarkStart w:id="1" w:name="OLE_LINK2"/>
      <w:r>
        <w:rPr>
          <w:rFonts w:hint="eastAsia" w:ascii="ＭＳ 明朝" w:hAnsi="ＭＳ 明朝" w:eastAsia="ＭＳ 明朝"/>
          <w:sz w:val="21"/>
        </w:rPr>
        <w:t>廃棄物収集施設設置承認申請書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right="217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年　　月　　日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firstLine="210" w:firstLineChars="100"/>
        <w:jc w:val="lef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魚沼市長　　様</w:t>
      </w:r>
    </w:p>
    <w:p>
      <w:pPr>
        <w:pStyle w:val="0"/>
        <w:ind w:firstLine="210" w:firstLineChars="100"/>
        <w:jc w:val="lef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　　　　　　　　　　管理者名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自治会等名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ind w:firstLine="5250" w:firstLineChars="2500"/>
        <w:jc w:val="lef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代表者住所</w:t>
      </w:r>
    </w:p>
    <w:p>
      <w:pPr>
        <w:pStyle w:val="0"/>
        <w:jc w:val="lef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　　　　　　　　　　　代表者氏名</w:t>
      </w:r>
      <w:bookmarkStart w:id="2" w:name="_GoBack"/>
      <w:bookmarkEnd w:id="2"/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ind w:left="210" w:leftChars="100" w:firstLine="210" w:firstLineChars="100"/>
        <w:jc w:val="lef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魚沼市廃棄物収集施設設置等に関する要綱に基づき、次のとおり新たに廃棄物収集施設を設置したいので申請します。</w:t>
      </w:r>
    </w:p>
    <w:p>
      <w:pPr>
        <w:pStyle w:val="0"/>
        <w:ind w:left="217" w:hanging="210" w:hangingChars="100"/>
        <w:jc w:val="lef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なお、設置する土地所有者についてはあらかじめ同意を得ており、設置は申請人が行い、設置後は同施設の管理者となり、施設の清掃等を行い施設の維持管理に努めます。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　　　　　記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firstLine="210" w:firstLineChars="100"/>
        <w:jc w:val="lef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1</w:t>
      </w:r>
      <w:r>
        <w:rPr>
          <w:rFonts w:hint="eastAsia" w:ascii="ＭＳ 明朝" w:hAnsi="ＭＳ 明朝" w:eastAsia="ＭＳ 明朝"/>
          <w:sz w:val="21"/>
        </w:rPr>
        <w:t>　設置申請箇所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ind w:firstLine="210" w:firstLineChars="100"/>
        <w:jc w:val="lef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2</w:t>
      </w:r>
      <w:r>
        <w:rPr>
          <w:rFonts w:hint="eastAsia" w:ascii="ＭＳ 明朝" w:hAnsi="ＭＳ 明朝" w:eastAsia="ＭＳ 明朝"/>
          <w:sz w:val="21"/>
        </w:rPr>
        <w:t>　申請理由</w:t>
      </w:r>
    </w:p>
    <w:p>
      <w:pPr>
        <w:pStyle w:val="0"/>
        <w:jc w:val="lef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firstLine="210" w:firstLineChars="100"/>
        <w:jc w:val="lef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3</w:t>
      </w:r>
      <w:r>
        <w:rPr>
          <w:rFonts w:hint="eastAsia" w:ascii="ＭＳ 明朝" w:hAnsi="ＭＳ 明朝" w:eastAsia="ＭＳ 明朝"/>
          <w:sz w:val="21"/>
        </w:rPr>
        <w:t>　受益者範囲　　　　　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　　　　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　　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地区　　　　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戸</w:t>
      </w:r>
    </w:p>
    <w:p>
      <w:pPr>
        <w:pStyle w:val="0"/>
        <w:ind w:firstLine="1995" w:firstLineChars="950"/>
        <w:jc w:val="lef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直接使用予定</w:t>
      </w:r>
      <w:r>
        <w:rPr>
          <w:rFonts w:hint="eastAsia" w:ascii="ＭＳ 明朝" w:hAnsi="ＭＳ 明朝" w:eastAsia="ＭＳ 明朝"/>
          <w:sz w:val="21"/>
        </w:rPr>
        <w:t xml:space="preserve">   </w:t>
      </w:r>
      <w:r>
        <w:rPr>
          <w:rFonts w:hint="eastAsia" w:ascii="ＭＳ 明朝" w:hAnsi="ＭＳ 明朝" w:eastAsia="ＭＳ 明朝"/>
          <w:sz w:val="21"/>
        </w:rPr>
        <w:t>　　　　班　　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　　戸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firstLine="210" w:firstLineChars="100"/>
        <w:jc w:val="lef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4</w:t>
      </w:r>
      <w:r>
        <w:rPr>
          <w:rFonts w:hint="eastAsia" w:ascii="ＭＳ 明朝" w:hAnsi="ＭＳ 明朝" w:eastAsia="ＭＳ 明朝"/>
          <w:sz w:val="21"/>
        </w:rPr>
        <w:t>　供用開始等　　完成予定日　　　　　　年　　月　　日</w:t>
      </w:r>
    </w:p>
    <w:p>
      <w:pPr>
        <w:pStyle w:val="0"/>
        <w:jc w:val="lef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　　　　　　　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収集開始希望日　　　　年　　月　　日</w:t>
      </w:r>
      <w:r>
        <w:rPr>
          <w:rFonts w:hint="eastAsia" w:ascii="ＭＳ 明朝" w:hAnsi="ＭＳ 明朝" w:eastAsia="ＭＳ 明朝"/>
          <w:sz w:val="21"/>
        </w:rPr>
        <w:t xml:space="preserve"> 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firstLine="210" w:firstLineChars="100"/>
        <w:jc w:val="lef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添付書類　　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設置予定箇所位置図、付近の状況写真</w:t>
      </w:r>
      <w:bookmarkEnd w:id="0"/>
      <w:bookmarkEnd w:id="1"/>
      <w:bookmarkStart w:id="3" w:name="last"/>
      <w:bookmarkEnd w:id="3"/>
    </w:p>
    <w:sectPr>
      <w:pgSz w:w="11905" w:h="16837"/>
      <w:pgMar w:top="1701" w:right="1531" w:bottom="1701" w:left="1701" w:header="720" w:footer="720" w:gutter="0"/>
      <w:cols w:space="720"/>
      <w:textDirection w:val="lrTb"/>
      <w:docGrid w:type="linesAndChars" w:linePitch="344" w:charSpace="139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rawingGridHorizontalSpacing w:val="217"/>
  <w:drawingGridVerticalSpacing w:val="172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kern w:val="0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ＭＳ 明朝" w:hAnsi="ＭＳ 明朝" w:eastAsia="ＭＳ 明朝"/>
      <w:kern w:val="0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ＭＳ 明朝" w:hAnsi="ＭＳ 明朝" w:eastAsia="ＭＳ 明朝"/>
      <w:kern w:val="0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261</Words>
  <Characters>261</Characters>
  <Application>JUST Note</Application>
  <Lines>0</Lines>
  <Paragraphs>0</Paragraphs>
  <CharactersWithSpaces>415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101193</cp:lastModifiedBy>
  <cp:lastPrinted>2018-03-20T13:41:00Z</cp:lastPrinted>
  <dcterms:created xsi:type="dcterms:W3CDTF">2018-06-07T15:40:00Z</dcterms:created>
  <dcterms:modified xsi:type="dcterms:W3CDTF">2022-03-10T05:12:30Z</dcterms:modified>
  <cp:revision>5</cp:revision>
</cp:coreProperties>
</file>