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補助事業実績報告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60" w:beforeLines="0" w:beforeAutospacing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日付け魚防第　　号で交付決定のあった補助事業が完了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を廃止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令和　　年　　月　　日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　沼　市　長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令和　</w:t>
      </w:r>
      <w:r>
        <w:rPr>
          <w:rFonts w:hint="eastAsia" w:ascii="ＭＳ 明朝" w:hAnsi="ＭＳ 明朝" w:eastAsia="ＭＳ 明朝"/>
          <w:b w:val="1"/>
          <w:kern w:val="2"/>
          <w:sz w:val="21"/>
        </w:rPr>
        <w:t>●</w:t>
      </w:r>
      <w:r>
        <w:rPr>
          <w:rFonts w:hint="default" w:ascii="ＭＳ 明朝" w:hAnsi="ＭＳ 明朝" w:eastAsia="ＭＳ 明朝"/>
          <w:kern w:val="2"/>
          <w:sz w:val="21"/>
        </w:rPr>
        <w:t>　年度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1260"/>
        <w:gridCol w:w="312"/>
        <w:gridCol w:w="204"/>
        <w:gridCol w:w="1368"/>
        <w:gridCol w:w="1260"/>
        <w:gridCol w:w="312"/>
        <w:gridCol w:w="1572"/>
      </w:tblGrid>
      <w:tr>
        <w:trPr>
          <w:cantSplit/>
          <w:trHeight w:val="5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魚沼市　　　　　　　　　番地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right="10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〇〇自主防災会</w:t>
            </w:r>
          </w:p>
          <w:p>
            <w:pPr>
              <w:pStyle w:val="0"/>
              <w:spacing w:line="360" w:lineRule="auto"/>
              <w:ind w:leftChars="0" w:right="129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会長　○○　○○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－　　　　－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魚沼市自主防災組織避難行動等支援事業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交付決定額及びその精算額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円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事業完了年月日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令和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１１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３０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50"/>
                <w:sz w:val="21"/>
              </w:rPr>
              <w:t>補助事業精算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spacing w:val="10"/>
                <w:w w:val="77"/>
                <w:kern w:val="2"/>
                <w:sz w:val="21"/>
                <w:fitText w:val="1470" w:id="1"/>
              </w:rPr>
              <w:t>資機材</w:t>
            </w:r>
            <w:r>
              <w:rPr>
                <w:rFonts w:hint="default" w:ascii="ＭＳ 明朝" w:hAnsi="ＭＳ 明朝" w:eastAsia="ＭＳ 明朝"/>
                <w:b w:val="1"/>
                <w:spacing w:val="10"/>
                <w:w w:val="77"/>
                <w:kern w:val="2"/>
                <w:sz w:val="21"/>
                <w:fitText w:val="1470" w:id="1"/>
              </w:rPr>
              <w:t>(</w:t>
            </w:r>
            <w:r>
              <w:rPr>
                <w:rFonts w:hint="default" w:ascii="ＭＳ 明朝" w:hAnsi="ＭＳ 明朝" w:eastAsia="ＭＳ 明朝"/>
                <w:b w:val="1"/>
                <w:spacing w:val="10"/>
                <w:w w:val="77"/>
                <w:kern w:val="2"/>
                <w:sz w:val="21"/>
                <w:fitText w:val="1470" w:id="1"/>
              </w:rPr>
              <w:t>リヤカー</w:t>
            </w:r>
            <w:r>
              <w:rPr>
                <w:rFonts w:hint="default" w:ascii="ＭＳ 明朝" w:hAnsi="ＭＳ 明朝" w:eastAsia="ＭＳ 明朝"/>
                <w:b w:val="1"/>
                <w:spacing w:val="13"/>
                <w:w w:val="77"/>
                <w:kern w:val="2"/>
                <w:sz w:val="21"/>
                <w:fitText w:val="1470" w:id="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自治会補助金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,000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5" w:beforeLines="20" w:beforeAutospacing="0" w:after="65" w:afterLines="20" w:afterAutospacing="0" w:line="240" w:lineRule="auto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防災資機材等整備実績内訳書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　　　☑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領収書の写し</w:t>
            </w:r>
          </w:p>
          <w:p>
            <w:pPr>
              <w:pStyle w:val="0"/>
              <w:spacing w:before="65" w:beforeLines="20" w:beforeAutospacing="0" w:after="65" w:afterLines="20" w:afterAutospacing="0" w:line="240" w:lineRule="auto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☑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写真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☑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財産台帳の写し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　　□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kern w:val="2"/>
                <w:sz w:val="21"/>
                <w:u w:val="none" w:color="auto"/>
              </w:rPr>
              <w:t>その他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2292"/>
        <w:gridCol w:w="1056"/>
        <w:gridCol w:w="660"/>
        <w:gridCol w:w="3012"/>
      </w:tblGrid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北魚沼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農協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本店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○○　○○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普通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123-456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補助事業者氏名を自署する場合にあっては、押印は不要です。</w:t>
      </w:r>
    </w:p>
    <w:sectPr>
      <w:headerReference r:id="rId5" w:type="default"/>
      <w:footerReference r:id="rId6" w:type="even"/>
      <w:footerReference r:id="rId7" w:type="default"/>
      <w:pgSz w:w="11906" w:h="16838"/>
      <w:pgMar w:top="1701" w:right="1701" w:bottom="850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</w:p>
  <w:p>
    <w:pPr>
      <w:pStyle w:val="0"/>
      <w:jc w:val="left"/>
      <w:rPr>
        <w:rFonts w:hint="eastAsia"/>
      </w:rPr>
    </w:pPr>
    <w:r>
      <w:rPr>
        <w:rFonts w:hint="eastAsia" w:ascii="ＭＳ ゴシック" w:hAnsi="ＭＳ ゴシック" w:eastAsia="ＭＳ ゴシック"/>
        <w:sz w:val="28"/>
        <w:bdr w:val="single" w:color="auto" w:sz="4" w:space="0"/>
      </w:rPr>
      <w:t>【記載例】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24</Words>
  <Characters>449</Characters>
  <Application>JUST Note</Application>
  <Lines>184</Lines>
  <Paragraphs>85</Paragraphs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様式第8号(第13条関係)</dc:title>
  <dc:creator>(株)ぎょうせい</dc:creator>
  <cp:lastModifiedBy>100562</cp:lastModifiedBy>
  <cp:lastPrinted>2022-10-21T02:47:35Z</cp:lastPrinted>
  <dcterms:created xsi:type="dcterms:W3CDTF">2020-08-04T16:20:00Z</dcterms:created>
  <dcterms:modified xsi:type="dcterms:W3CDTF">2022-10-21T02:47:16Z</dcterms:modified>
  <cp:revision>13</cp:revision>
</cp:coreProperties>
</file>